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791F59" w:rsidP="005B7BE5">
      <w:pPr>
        <w:tabs>
          <w:tab w:val="left" w:pos="4155"/>
        </w:tabs>
      </w:pPr>
      <w:r>
        <w:t>от  02</w:t>
      </w:r>
      <w:r w:rsidR="00841AF8">
        <w:t xml:space="preserve">  </w:t>
      </w:r>
      <w:r>
        <w:t>декабря  2014 г. №  55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91412A" w:rsidRDefault="0091412A" w:rsidP="0091412A"/>
    <w:p w:rsidR="0091412A" w:rsidRDefault="0091412A" w:rsidP="0091412A"/>
    <w:p w:rsidR="0091412A" w:rsidRDefault="0091412A" w:rsidP="0091412A"/>
    <w:p w:rsidR="0091412A" w:rsidRDefault="00791F59" w:rsidP="0091412A">
      <w:r>
        <w:t xml:space="preserve">«О </w:t>
      </w:r>
      <w:proofErr w:type="spellStart"/>
      <w:r>
        <w:t>перенумерации</w:t>
      </w:r>
      <w:proofErr w:type="spellEnd"/>
      <w:r>
        <w:t xml:space="preserve"> домов»</w:t>
      </w:r>
    </w:p>
    <w:p w:rsidR="00791F59" w:rsidRDefault="00791F59" w:rsidP="0091412A"/>
    <w:p w:rsidR="00791F59" w:rsidRDefault="00791F59" w:rsidP="0091412A"/>
    <w:p w:rsidR="00791F59" w:rsidRDefault="00791F59" w:rsidP="0091412A">
      <w:r>
        <w:t xml:space="preserve">        В связи с </w:t>
      </w:r>
      <w:proofErr w:type="spellStart"/>
      <w:r>
        <w:t>перенумерацией</w:t>
      </w:r>
      <w:proofErr w:type="spellEnd"/>
      <w:r>
        <w:t xml:space="preserve"> домов по ул.  </w:t>
      </w:r>
      <w:proofErr w:type="gramStart"/>
      <w:r>
        <w:t>Весенняя</w:t>
      </w:r>
      <w:proofErr w:type="gramEnd"/>
    </w:p>
    <w:p w:rsidR="00791F59" w:rsidRDefault="00791F59" w:rsidP="0091412A"/>
    <w:p w:rsidR="00791F59" w:rsidRDefault="00791F59" w:rsidP="0091412A">
      <w:pPr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ю:</w:t>
      </w:r>
    </w:p>
    <w:p w:rsidR="00791F59" w:rsidRDefault="00791F59" w:rsidP="0091412A">
      <w:pPr>
        <w:rPr>
          <w:b/>
        </w:rPr>
      </w:pPr>
    </w:p>
    <w:p w:rsidR="00791F59" w:rsidRDefault="00A85D51" w:rsidP="0091412A">
      <w:r>
        <w:t xml:space="preserve">      </w:t>
      </w:r>
      <w:r w:rsidR="00791F59">
        <w:t xml:space="preserve">Жилой дом и земельный участок  № 11 </w:t>
      </w:r>
      <w:proofErr w:type="gramStart"/>
      <w:r w:rsidR="00791F59">
        <w:t>принадлежащие</w:t>
      </w:r>
      <w:proofErr w:type="gramEnd"/>
      <w:r w:rsidR="00791F59">
        <w:t xml:space="preserve"> </w:t>
      </w:r>
      <w:proofErr w:type="spellStart"/>
      <w:r w:rsidR="00791F59">
        <w:t>Пашалиеву</w:t>
      </w:r>
      <w:proofErr w:type="spellEnd"/>
      <w:r w:rsidR="00791F59">
        <w:t xml:space="preserve"> Паша </w:t>
      </w:r>
      <w:r>
        <w:t xml:space="preserve"> </w:t>
      </w:r>
      <w:proofErr w:type="spellStart"/>
      <w:r>
        <w:t>Тургуналиевичу</w:t>
      </w:r>
      <w:proofErr w:type="spellEnd"/>
      <w:r>
        <w:t xml:space="preserve"> считать № 20.</w:t>
      </w:r>
    </w:p>
    <w:p w:rsidR="00A85D51" w:rsidRPr="00791F59" w:rsidRDefault="00A85D51" w:rsidP="0091412A"/>
    <w:p w:rsidR="0091412A" w:rsidRDefault="0091412A" w:rsidP="0091412A"/>
    <w:p w:rsidR="0091412A" w:rsidRDefault="0091412A" w:rsidP="0091412A"/>
    <w:p w:rsidR="0091412A" w:rsidRDefault="0091412A" w:rsidP="0091412A">
      <w:r>
        <w:t>Глава Краснознаменского                                                 Л.А. Квашнина</w:t>
      </w:r>
    </w:p>
    <w:p w:rsidR="0091412A" w:rsidRPr="00D01508" w:rsidRDefault="0091412A" w:rsidP="0091412A">
      <w:r>
        <w:t>сельского поселения</w:t>
      </w:r>
    </w:p>
    <w:p w:rsidR="0091412A" w:rsidRDefault="0091412A" w:rsidP="0091412A"/>
    <w:p w:rsidR="0091412A" w:rsidRDefault="0091412A" w:rsidP="0091412A">
      <w:pPr>
        <w:jc w:val="center"/>
        <w:rPr>
          <w:b/>
        </w:rPr>
      </w:pPr>
    </w:p>
    <w:p w:rsidR="0091412A" w:rsidRDefault="0091412A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91412A">
      <w:pPr>
        <w:jc w:val="center"/>
        <w:rPr>
          <w:b/>
        </w:rPr>
      </w:pPr>
    </w:p>
    <w:p w:rsidR="0020386C" w:rsidRDefault="0020386C" w:rsidP="0020386C">
      <w:pPr>
        <w:jc w:val="center"/>
        <w:rPr>
          <w:b/>
        </w:rPr>
      </w:pPr>
    </w:p>
    <w:p w:rsidR="0020386C" w:rsidRPr="004745CD" w:rsidRDefault="0020386C" w:rsidP="0020386C">
      <w:pPr>
        <w:rPr>
          <w:sz w:val="24"/>
          <w:szCs w:val="24"/>
        </w:rPr>
      </w:pPr>
      <w:r>
        <w:t xml:space="preserve">                                                                    </w:t>
      </w:r>
      <w:r w:rsidRPr="004745CD">
        <w:rPr>
          <w:b/>
          <w:sz w:val="24"/>
          <w:szCs w:val="24"/>
        </w:rPr>
        <w:t>Акт</w:t>
      </w:r>
    </w:p>
    <w:p w:rsidR="0020386C" w:rsidRPr="004745CD" w:rsidRDefault="0020386C" w:rsidP="0020386C">
      <w:pPr>
        <w:tabs>
          <w:tab w:val="center" w:pos="4999"/>
          <w:tab w:val="left" w:pos="6690"/>
        </w:tabs>
        <w:jc w:val="center"/>
        <w:rPr>
          <w:b/>
          <w:sz w:val="24"/>
          <w:szCs w:val="24"/>
        </w:rPr>
      </w:pPr>
      <w:r w:rsidRPr="004745C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бнародования постановления № 55 от 02.12</w:t>
      </w:r>
      <w:r w:rsidRPr="004745CD">
        <w:rPr>
          <w:b/>
          <w:sz w:val="24"/>
          <w:szCs w:val="24"/>
        </w:rPr>
        <w:t>.2014 года</w:t>
      </w:r>
    </w:p>
    <w:p w:rsidR="0020386C" w:rsidRPr="002C333C" w:rsidRDefault="0020386C" w:rsidP="002038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</w:t>
      </w:r>
      <w:proofErr w:type="spellStart"/>
      <w:r>
        <w:rPr>
          <w:b/>
          <w:sz w:val="24"/>
          <w:szCs w:val="24"/>
        </w:rPr>
        <w:t>перенумерации</w:t>
      </w:r>
      <w:proofErr w:type="spellEnd"/>
      <w:r>
        <w:rPr>
          <w:b/>
          <w:sz w:val="24"/>
          <w:szCs w:val="24"/>
        </w:rPr>
        <w:t xml:space="preserve"> домов»</w:t>
      </w:r>
    </w:p>
    <w:p w:rsidR="0020386C" w:rsidRPr="004745CD" w:rsidRDefault="0020386C" w:rsidP="0020386C">
      <w:pPr>
        <w:rPr>
          <w:b/>
          <w:sz w:val="24"/>
          <w:szCs w:val="24"/>
        </w:rPr>
      </w:pPr>
      <w:r>
        <w:rPr>
          <w:sz w:val="24"/>
          <w:szCs w:val="24"/>
        </w:rPr>
        <w:t>02.12</w:t>
      </w:r>
      <w:r w:rsidRPr="004745CD">
        <w:rPr>
          <w:sz w:val="24"/>
          <w:szCs w:val="24"/>
        </w:rPr>
        <w:t>.2014  г.                                                                                                        село Лискинское</w:t>
      </w:r>
    </w:p>
    <w:p w:rsidR="0020386C" w:rsidRPr="004745CD" w:rsidRDefault="0020386C" w:rsidP="0020386C">
      <w:pPr>
        <w:rPr>
          <w:sz w:val="24"/>
          <w:szCs w:val="24"/>
        </w:rPr>
      </w:pPr>
    </w:p>
    <w:p w:rsidR="0020386C" w:rsidRPr="004745CD" w:rsidRDefault="0020386C" w:rsidP="0020386C">
      <w:pPr>
        <w:rPr>
          <w:sz w:val="24"/>
          <w:szCs w:val="24"/>
        </w:rPr>
      </w:pPr>
    </w:p>
    <w:p w:rsidR="0020386C" w:rsidRPr="002C333C" w:rsidRDefault="0020386C" w:rsidP="0020386C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745CD">
        <w:rPr>
          <w:sz w:val="24"/>
          <w:szCs w:val="24"/>
        </w:rPr>
        <w:t>Овчарова</w:t>
      </w:r>
      <w:proofErr w:type="spellEnd"/>
      <w:r w:rsidRPr="004745CD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745CD">
        <w:rPr>
          <w:sz w:val="24"/>
          <w:szCs w:val="24"/>
        </w:rPr>
        <w:t xml:space="preserve">Л.С. Никитенко, Е.В. </w:t>
      </w:r>
      <w:proofErr w:type="spellStart"/>
      <w:r w:rsidRPr="004745CD">
        <w:rPr>
          <w:sz w:val="24"/>
          <w:szCs w:val="24"/>
        </w:rPr>
        <w:t>Барышева</w:t>
      </w:r>
      <w:proofErr w:type="spellEnd"/>
      <w:r w:rsidRPr="004745CD">
        <w:rPr>
          <w:sz w:val="24"/>
          <w:szCs w:val="24"/>
        </w:rPr>
        <w:t xml:space="preserve">, </w:t>
      </w:r>
      <w:r w:rsidRPr="004745CD">
        <w:rPr>
          <w:color w:val="FF0000"/>
          <w:sz w:val="24"/>
          <w:szCs w:val="24"/>
        </w:rPr>
        <w:t xml:space="preserve"> </w:t>
      </w:r>
      <w:r w:rsidRPr="004745CD">
        <w:rPr>
          <w:sz w:val="24"/>
          <w:szCs w:val="24"/>
        </w:rPr>
        <w:t xml:space="preserve">составили настоящий акт  в том, что постановление  № </w:t>
      </w:r>
      <w:r>
        <w:rPr>
          <w:sz w:val="24"/>
          <w:szCs w:val="24"/>
        </w:rPr>
        <w:t xml:space="preserve"> 55  от 02.12</w:t>
      </w:r>
      <w:r w:rsidRPr="004745CD">
        <w:rPr>
          <w:sz w:val="24"/>
          <w:szCs w:val="24"/>
        </w:rPr>
        <w:t>.2014 года «</w:t>
      </w:r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перенумерации</w:t>
      </w:r>
      <w:proofErr w:type="spellEnd"/>
      <w:r>
        <w:rPr>
          <w:sz w:val="24"/>
          <w:szCs w:val="24"/>
        </w:rPr>
        <w:t xml:space="preserve"> домов</w:t>
      </w:r>
      <w:r w:rsidRPr="004745CD">
        <w:rPr>
          <w:sz w:val="24"/>
          <w:szCs w:val="24"/>
        </w:rPr>
        <w:t>»   размещено в местах, предназначенных для обнародования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  <w:proofErr w:type="gramEnd"/>
    </w:p>
    <w:p w:rsidR="0020386C" w:rsidRPr="004745CD" w:rsidRDefault="0020386C" w:rsidP="0020386C">
      <w:pPr>
        <w:rPr>
          <w:sz w:val="24"/>
          <w:szCs w:val="24"/>
        </w:rPr>
      </w:pPr>
    </w:p>
    <w:p w:rsidR="0020386C" w:rsidRPr="004745CD" w:rsidRDefault="0020386C" w:rsidP="0020386C">
      <w:pPr>
        <w:rPr>
          <w:sz w:val="24"/>
          <w:szCs w:val="24"/>
        </w:rPr>
      </w:pPr>
    </w:p>
    <w:p w:rsidR="0020386C" w:rsidRPr="004745CD" w:rsidRDefault="0020386C" w:rsidP="0020386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0386C" w:rsidRPr="004745CD" w:rsidRDefault="0020386C" w:rsidP="0020386C">
      <w:pPr>
        <w:tabs>
          <w:tab w:val="left" w:pos="7050"/>
        </w:tabs>
        <w:jc w:val="both"/>
        <w:rPr>
          <w:sz w:val="24"/>
          <w:szCs w:val="24"/>
        </w:rPr>
      </w:pPr>
      <w:r w:rsidRPr="004745CD">
        <w:rPr>
          <w:sz w:val="24"/>
          <w:szCs w:val="24"/>
        </w:rPr>
        <w:tab/>
      </w:r>
    </w:p>
    <w:p w:rsidR="0020386C" w:rsidRPr="004745CD" w:rsidRDefault="0020386C" w:rsidP="0020386C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ab/>
        <w:t>В чем и составлен настоящий акт.</w:t>
      </w:r>
    </w:p>
    <w:p w:rsidR="0020386C" w:rsidRPr="004745CD" w:rsidRDefault="0020386C" w:rsidP="0020386C">
      <w:pPr>
        <w:jc w:val="both"/>
        <w:rPr>
          <w:sz w:val="24"/>
          <w:szCs w:val="24"/>
        </w:rPr>
      </w:pPr>
    </w:p>
    <w:p w:rsidR="0020386C" w:rsidRPr="004745CD" w:rsidRDefault="0020386C" w:rsidP="0020386C">
      <w:pPr>
        <w:jc w:val="both"/>
        <w:rPr>
          <w:sz w:val="24"/>
          <w:szCs w:val="24"/>
        </w:rPr>
      </w:pPr>
    </w:p>
    <w:p w:rsidR="0020386C" w:rsidRPr="004745CD" w:rsidRDefault="0020386C" w:rsidP="0020386C">
      <w:pPr>
        <w:ind w:left="708" w:hanging="651"/>
        <w:rPr>
          <w:sz w:val="24"/>
          <w:szCs w:val="24"/>
        </w:rPr>
      </w:pPr>
      <w:r w:rsidRPr="004745CD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20386C" w:rsidRPr="004745CD" w:rsidRDefault="0020386C" w:rsidP="0020386C">
      <w:pPr>
        <w:ind w:left="708" w:hanging="651"/>
        <w:rPr>
          <w:sz w:val="24"/>
          <w:szCs w:val="24"/>
        </w:rPr>
      </w:pPr>
    </w:p>
    <w:p w:rsidR="0020386C" w:rsidRPr="004745CD" w:rsidRDefault="0020386C" w:rsidP="0020386C">
      <w:pPr>
        <w:ind w:left="708" w:hanging="651"/>
        <w:rPr>
          <w:sz w:val="24"/>
          <w:szCs w:val="24"/>
        </w:rPr>
      </w:pPr>
      <w:r w:rsidRPr="004745CD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20386C" w:rsidRPr="004745CD" w:rsidRDefault="0020386C" w:rsidP="0020386C">
      <w:pPr>
        <w:jc w:val="both"/>
        <w:rPr>
          <w:sz w:val="24"/>
          <w:szCs w:val="24"/>
        </w:rPr>
      </w:pPr>
    </w:p>
    <w:p w:rsidR="0020386C" w:rsidRPr="004745CD" w:rsidRDefault="0020386C" w:rsidP="0020386C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20386C" w:rsidRPr="004745CD" w:rsidRDefault="0020386C" w:rsidP="0020386C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 xml:space="preserve"> </w:t>
      </w:r>
    </w:p>
    <w:p w:rsidR="0020386C" w:rsidRPr="004745CD" w:rsidRDefault="0020386C" w:rsidP="0020386C">
      <w:pPr>
        <w:jc w:val="both"/>
        <w:rPr>
          <w:sz w:val="24"/>
          <w:szCs w:val="24"/>
        </w:rPr>
      </w:pPr>
      <w:r w:rsidRPr="004745CD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20386C" w:rsidRPr="004745CD" w:rsidRDefault="0020386C" w:rsidP="0020386C">
      <w:pPr>
        <w:rPr>
          <w:sz w:val="24"/>
          <w:szCs w:val="24"/>
        </w:rPr>
      </w:pPr>
      <w:r w:rsidRPr="004745CD">
        <w:rPr>
          <w:sz w:val="24"/>
          <w:szCs w:val="24"/>
        </w:rPr>
        <w:t xml:space="preserve">                                                                                             </w:t>
      </w:r>
      <w:r w:rsidRPr="004745CD">
        <w:rPr>
          <w:sz w:val="24"/>
          <w:szCs w:val="24"/>
        </w:rPr>
        <w:tab/>
        <w:t xml:space="preserve">     </w:t>
      </w:r>
      <w:r w:rsidRPr="004745CD">
        <w:rPr>
          <w:sz w:val="24"/>
          <w:szCs w:val="24"/>
        </w:rPr>
        <w:tab/>
      </w:r>
      <w:r w:rsidRPr="004745CD">
        <w:rPr>
          <w:sz w:val="24"/>
          <w:szCs w:val="24"/>
        </w:rPr>
        <w:tab/>
      </w:r>
    </w:p>
    <w:p w:rsidR="0020386C" w:rsidRPr="004745CD" w:rsidRDefault="0020386C" w:rsidP="0020386C">
      <w:pPr>
        <w:tabs>
          <w:tab w:val="left" w:pos="5925"/>
        </w:tabs>
        <w:rPr>
          <w:sz w:val="24"/>
          <w:szCs w:val="24"/>
        </w:rPr>
      </w:pPr>
      <w:r w:rsidRPr="004745CD">
        <w:rPr>
          <w:sz w:val="24"/>
          <w:szCs w:val="24"/>
        </w:rPr>
        <w:tab/>
        <w:t xml:space="preserve"> Е.В. Барышев</w:t>
      </w:r>
    </w:p>
    <w:p w:rsidR="0020386C" w:rsidRDefault="0020386C" w:rsidP="0020386C"/>
    <w:p w:rsidR="0020386C" w:rsidRDefault="0020386C" w:rsidP="0020386C"/>
    <w:p w:rsidR="0020386C" w:rsidRDefault="0020386C" w:rsidP="0091412A">
      <w:pPr>
        <w:jc w:val="center"/>
        <w:rPr>
          <w:b/>
        </w:rPr>
      </w:pPr>
    </w:p>
    <w:sectPr w:rsidR="0020386C" w:rsidSect="00D35D45">
      <w:pgSz w:w="11906" w:h="16838"/>
      <w:pgMar w:top="899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9284F"/>
    <w:multiLevelType w:val="hybridMultilevel"/>
    <w:tmpl w:val="36C6CF24"/>
    <w:lvl w:ilvl="0" w:tplc="C9649A74">
      <w:start w:val="13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245EA"/>
    <w:multiLevelType w:val="hybridMultilevel"/>
    <w:tmpl w:val="6D62ADB0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29F8"/>
    <w:multiLevelType w:val="multilevel"/>
    <w:tmpl w:val="B97E91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72172CE"/>
    <w:multiLevelType w:val="multilevel"/>
    <w:tmpl w:val="20BAC0B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1E3E5C3D"/>
    <w:multiLevelType w:val="hybridMultilevel"/>
    <w:tmpl w:val="E9C49060"/>
    <w:lvl w:ilvl="0" w:tplc="ADA04DD8">
      <w:start w:val="3"/>
      <w:numFmt w:val="decimal"/>
      <w:lvlText w:val="3.%1.4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60BF6"/>
    <w:multiLevelType w:val="hybridMultilevel"/>
    <w:tmpl w:val="248C5A62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C5A79E2">
      <w:start w:val="3"/>
      <w:numFmt w:val="decimal"/>
      <w:isLgl/>
      <w:lvlText w:val="3.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97280"/>
    <w:multiLevelType w:val="hybridMultilevel"/>
    <w:tmpl w:val="D6A89A3A"/>
    <w:lvl w:ilvl="0" w:tplc="F844CD80">
      <w:start w:val="3"/>
      <w:numFmt w:val="decimal"/>
      <w:lvlText w:val="3.%1.2"/>
      <w:lvlJc w:val="left"/>
      <w:pPr>
        <w:tabs>
          <w:tab w:val="num" w:pos="5400"/>
        </w:tabs>
        <w:ind w:left="5400" w:hanging="360"/>
      </w:pPr>
    </w:lvl>
    <w:lvl w:ilvl="1" w:tplc="AFA61682">
      <w:start w:val="3"/>
      <w:numFmt w:val="decimal"/>
      <w:lvlText w:val="3.%2.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C06A2"/>
    <w:multiLevelType w:val="hybridMultilevel"/>
    <w:tmpl w:val="4126AF58"/>
    <w:lvl w:ilvl="0" w:tplc="58BA3E40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32CB46C5"/>
    <w:multiLevelType w:val="hybridMultilevel"/>
    <w:tmpl w:val="84B23462"/>
    <w:lvl w:ilvl="0" w:tplc="2EA495D2">
      <w:start w:val="1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E456481A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9655A"/>
    <w:multiLevelType w:val="hybridMultilevel"/>
    <w:tmpl w:val="7C100440"/>
    <w:lvl w:ilvl="0" w:tplc="46B27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F3250F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873CB"/>
    <w:multiLevelType w:val="hybridMultilevel"/>
    <w:tmpl w:val="F5348812"/>
    <w:lvl w:ilvl="0" w:tplc="BBB0E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16343"/>
    <w:multiLevelType w:val="hybridMultilevel"/>
    <w:tmpl w:val="BD96D2F8"/>
    <w:lvl w:ilvl="0" w:tplc="C71E51E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5169A"/>
    <w:multiLevelType w:val="hybridMultilevel"/>
    <w:tmpl w:val="89E6CA54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B34772D"/>
    <w:multiLevelType w:val="hybridMultilevel"/>
    <w:tmpl w:val="10FAA890"/>
    <w:lvl w:ilvl="0" w:tplc="DF9875D6">
      <w:start w:val="3"/>
      <w:numFmt w:val="decimal"/>
      <w:lvlText w:val="3.%1.3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94C08"/>
    <w:multiLevelType w:val="multilevel"/>
    <w:tmpl w:val="4118B2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7AF96C4B"/>
    <w:multiLevelType w:val="hybridMultilevel"/>
    <w:tmpl w:val="B0183730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932FD"/>
    <w:multiLevelType w:val="hybridMultilevel"/>
    <w:tmpl w:val="80221DAC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1"/>
  </w:num>
  <w:num w:numId="5">
    <w:abstractNumId w:val="20"/>
  </w:num>
  <w:num w:numId="6">
    <w:abstractNumId w:val="13"/>
  </w:num>
  <w:num w:numId="7">
    <w:abstractNumId w:val="14"/>
  </w:num>
  <w:num w:numId="8">
    <w:abstractNumId w:val="3"/>
  </w:num>
  <w:num w:numId="9">
    <w:abstractNumId w:val="19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1"/>
  </w:num>
  <w:num w:numId="17">
    <w:abstractNumId w:val="6"/>
  </w:num>
  <w:num w:numId="18">
    <w:abstractNumId w:val="23"/>
  </w:num>
  <w:num w:numId="19">
    <w:abstractNumId w:val="24"/>
  </w:num>
  <w:num w:numId="20">
    <w:abstractNumId w:val="18"/>
  </w:num>
  <w:num w:numId="21">
    <w:abstractNumId w:val="17"/>
  </w:num>
  <w:num w:numId="22">
    <w:abstractNumId w:val="21"/>
  </w:num>
  <w:num w:numId="23">
    <w:abstractNumId w:val="22"/>
  </w:num>
  <w:num w:numId="24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76AFC"/>
    <w:rsid w:val="0008024E"/>
    <w:rsid w:val="000C46DD"/>
    <w:rsid w:val="000C6A9E"/>
    <w:rsid w:val="000F2D8D"/>
    <w:rsid w:val="00110A23"/>
    <w:rsid w:val="00112DF5"/>
    <w:rsid w:val="001758FB"/>
    <w:rsid w:val="001E58EF"/>
    <w:rsid w:val="0020386C"/>
    <w:rsid w:val="0028503D"/>
    <w:rsid w:val="002953EC"/>
    <w:rsid w:val="002B4DF1"/>
    <w:rsid w:val="00301CA4"/>
    <w:rsid w:val="00343653"/>
    <w:rsid w:val="0035482E"/>
    <w:rsid w:val="00380B4C"/>
    <w:rsid w:val="003D7B75"/>
    <w:rsid w:val="004217EA"/>
    <w:rsid w:val="0044547A"/>
    <w:rsid w:val="00452B8D"/>
    <w:rsid w:val="004540D2"/>
    <w:rsid w:val="00464B1A"/>
    <w:rsid w:val="00470970"/>
    <w:rsid w:val="004823EA"/>
    <w:rsid w:val="0049792D"/>
    <w:rsid w:val="004B2802"/>
    <w:rsid w:val="005239E0"/>
    <w:rsid w:val="00557486"/>
    <w:rsid w:val="0057678A"/>
    <w:rsid w:val="00584E80"/>
    <w:rsid w:val="005A3ABC"/>
    <w:rsid w:val="005B7BE5"/>
    <w:rsid w:val="005D64BB"/>
    <w:rsid w:val="0063654E"/>
    <w:rsid w:val="00644B9F"/>
    <w:rsid w:val="00655EAD"/>
    <w:rsid w:val="006A0037"/>
    <w:rsid w:val="006A68AD"/>
    <w:rsid w:val="006B0FF2"/>
    <w:rsid w:val="006B1711"/>
    <w:rsid w:val="006C0777"/>
    <w:rsid w:val="00702471"/>
    <w:rsid w:val="00752BE6"/>
    <w:rsid w:val="007769B7"/>
    <w:rsid w:val="00777D64"/>
    <w:rsid w:val="00791F59"/>
    <w:rsid w:val="007E0629"/>
    <w:rsid w:val="00820FDE"/>
    <w:rsid w:val="00841AF8"/>
    <w:rsid w:val="008A603A"/>
    <w:rsid w:val="008C2934"/>
    <w:rsid w:val="008D3432"/>
    <w:rsid w:val="008E0B5B"/>
    <w:rsid w:val="00902CD8"/>
    <w:rsid w:val="00910F6E"/>
    <w:rsid w:val="0091412A"/>
    <w:rsid w:val="0091441D"/>
    <w:rsid w:val="00937CF1"/>
    <w:rsid w:val="00943209"/>
    <w:rsid w:val="00956493"/>
    <w:rsid w:val="009859C8"/>
    <w:rsid w:val="0099484A"/>
    <w:rsid w:val="009B1D3C"/>
    <w:rsid w:val="009D3314"/>
    <w:rsid w:val="009F057E"/>
    <w:rsid w:val="00A26A01"/>
    <w:rsid w:val="00A344FB"/>
    <w:rsid w:val="00A36F12"/>
    <w:rsid w:val="00A7206B"/>
    <w:rsid w:val="00A85A2D"/>
    <w:rsid w:val="00A85D51"/>
    <w:rsid w:val="00A97F1A"/>
    <w:rsid w:val="00B14892"/>
    <w:rsid w:val="00BB22E5"/>
    <w:rsid w:val="00BB37F8"/>
    <w:rsid w:val="00C153E0"/>
    <w:rsid w:val="00C773B7"/>
    <w:rsid w:val="00CA6222"/>
    <w:rsid w:val="00CC6DC7"/>
    <w:rsid w:val="00D034FA"/>
    <w:rsid w:val="00D35D45"/>
    <w:rsid w:val="00D763BC"/>
    <w:rsid w:val="00D769D3"/>
    <w:rsid w:val="00D82602"/>
    <w:rsid w:val="00E10E2B"/>
    <w:rsid w:val="00E15F76"/>
    <w:rsid w:val="00E41DF8"/>
    <w:rsid w:val="00E4603E"/>
    <w:rsid w:val="00ED26F8"/>
    <w:rsid w:val="00EE4439"/>
    <w:rsid w:val="00F92CA2"/>
    <w:rsid w:val="00F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148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B14892"/>
    <w:pPr>
      <w:keepNext/>
      <w:widowControl w:val="0"/>
      <w:pBdr>
        <w:bottom w:val="single" w:sz="8" w:space="1" w:color="000000"/>
      </w:pBdr>
      <w:shd w:val="clear" w:color="auto" w:fill="FFFFFF"/>
      <w:suppressAutoHyphens/>
      <w:autoSpaceDE w:val="0"/>
      <w:spacing w:before="235"/>
      <w:ind w:right="-443"/>
      <w:jc w:val="center"/>
      <w:outlineLvl w:val="2"/>
    </w:pPr>
    <w:rPr>
      <w:rFonts w:eastAsia="Times New Roman"/>
      <w:b/>
      <w:color w:val="000000"/>
      <w:spacing w:val="-4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14892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B14892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235"/>
      <w:jc w:val="center"/>
      <w:outlineLvl w:val="4"/>
    </w:pPr>
    <w:rPr>
      <w:rFonts w:eastAsia="Times New Roman"/>
      <w:b/>
      <w:color w:val="000000"/>
      <w:spacing w:val="-4"/>
      <w:sz w:val="44"/>
      <w:szCs w:val="44"/>
      <w:lang w:eastAsia="ar-SA"/>
    </w:rPr>
  </w:style>
  <w:style w:type="paragraph" w:styleId="6">
    <w:name w:val="heading 6"/>
    <w:basedOn w:val="a"/>
    <w:next w:val="a"/>
    <w:link w:val="60"/>
    <w:qFormat/>
    <w:rsid w:val="00B14892"/>
    <w:pPr>
      <w:keepNext/>
      <w:tabs>
        <w:tab w:val="num" w:pos="1152"/>
      </w:tabs>
      <w:ind w:left="1152" w:right="-1" w:hanging="432"/>
      <w:jc w:val="center"/>
      <w:outlineLvl w:val="5"/>
    </w:pPr>
    <w:rPr>
      <w:rFonts w:eastAsia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4892"/>
    <w:pPr>
      <w:keepNext/>
      <w:tabs>
        <w:tab w:val="num" w:pos="1296"/>
      </w:tabs>
      <w:ind w:left="1296" w:right="-1" w:hanging="288"/>
      <w:outlineLvl w:val="6"/>
    </w:pPr>
    <w:rPr>
      <w:rFonts w:eastAsia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48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4892"/>
    <w:rPr>
      <w:rFonts w:ascii="Times New Roman" w:eastAsia="Times New Roman" w:hAnsi="Times New Roman" w:cs="Times New Roman"/>
      <w:b/>
      <w:color w:val="000000"/>
      <w:spacing w:val="-4"/>
      <w:sz w:val="24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B14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14892"/>
    <w:rPr>
      <w:rFonts w:ascii="Times New Roman" w:eastAsia="Times New Roman" w:hAnsi="Times New Roman" w:cs="Times New Roman"/>
      <w:b/>
      <w:color w:val="000000"/>
      <w:spacing w:val="-4"/>
      <w:sz w:val="44"/>
      <w:szCs w:val="4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B148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489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1">
    <w:name w:val="Стиль1"/>
    <w:basedOn w:val="a"/>
    <w:rsid w:val="00B14892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4892"/>
    <w:pPr>
      <w:keepNext/>
      <w:keepLines/>
      <w:ind w:left="6580"/>
    </w:pPr>
    <w:rPr>
      <w:rFonts w:eastAsia="Times New Roman"/>
      <w:sz w:val="20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4892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MinorHeading">
    <w:name w:val="Minor Heading"/>
    <w:next w:val="a"/>
    <w:rsid w:val="00B1489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SUBHEADR">
    <w:name w:val="SUBHEAD_R"/>
    <w:rsid w:val="00B14892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ae">
    <w:name w:val="обычныйЖир"/>
    <w:basedOn w:val="a"/>
    <w:rsid w:val="00B14892"/>
    <w:pPr>
      <w:ind w:firstLine="709"/>
      <w:jc w:val="both"/>
    </w:pPr>
    <w:rPr>
      <w:rFonts w:eastAsia="Times New Roman"/>
      <w:b/>
      <w:lang w:eastAsia="ru-RU"/>
    </w:rPr>
  </w:style>
  <w:style w:type="paragraph" w:customStyle="1" w:styleId="af">
    <w:name w:val="НазвПостЗак"/>
    <w:basedOn w:val="ae"/>
    <w:next w:val="ae"/>
    <w:rsid w:val="00B14892"/>
    <w:pPr>
      <w:suppressAutoHyphens/>
      <w:spacing w:before="600" w:after="600"/>
      <w:ind w:left="1134" w:right="1134" w:firstLine="0"/>
      <w:jc w:val="center"/>
    </w:pPr>
  </w:style>
  <w:style w:type="paragraph" w:customStyle="1" w:styleId="af0">
    <w:name w:val="Вопрос"/>
    <w:basedOn w:val="a"/>
    <w:rsid w:val="00B14892"/>
    <w:pPr>
      <w:spacing w:after="240"/>
      <w:ind w:left="567" w:hanging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B148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Цветовое выделение"/>
    <w:rsid w:val="00B14892"/>
    <w:rPr>
      <w:b/>
      <w:bCs/>
      <w:color w:val="000080"/>
    </w:rPr>
  </w:style>
  <w:style w:type="character" w:customStyle="1" w:styleId="af3">
    <w:name w:val="Гипертекстовая ссылка"/>
    <w:basedOn w:val="af2"/>
    <w:rsid w:val="00B14892"/>
    <w:rPr>
      <w:color w:val="008000"/>
    </w:rPr>
  </w:style>
  <w:style w:type="character" w:styleId="af4">
    <w:name w:val="Strong"/>
    <w:basedOn w:val="a0"/>
    <w:qFormat/>
    <w:rsid w:val="00B14892"/>
    <w:rPr>
      <w:b/>
      <w:bCs/>
    </w:rPr>
  </w:style>
  <w:style w:type="paragraph" w:customStyle="1" w:styleId="ConsTitle">
    <w:name w:val="ConsTitle"/>
    <w:rsid w:val="00B14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ostbody1">
    <w:name w:val="postbody1"/>
    <w:basedOn w:val="a0"/>
    <w:rsid w:val="00B14892"/>
    <w:rPr>
      <w:sz w:val="20"/>
      <w:szCs w:val="20"/>
    </w:rPr>
  </w:style>
  <w:style w:type="character" w:customStyle="1" w:styleId="Pro-Gramma">
    <w:name w:val="Pro-Gramma Знак Знак"/>
    <w:basedOn w:val="a0"/>
    <w:link w:val="Pro-Gramma0"/>
    <w:locked/>
    <w:rsid w:val="00B14892"/>
    <w:rPr>
      <w:rFonts w:ascii="Georgia" w:hAnsi="Georgia"/>
      <w:sz w:val="24"/>
      <w:szCs w:val="24"/>
      <w:lang w:eastAsia="ru-RU"/>
    </w:rPr>
  </w:style>
  <w:style w:type="paragraph" w:customStyle="1" w:styleId="Pro-Gramma0">
    <w:name w:val="Pro-Gramma Знак"/>
    <w:basedOn w:val="a"/>
    <w:link w:val="Pro-Gramma"/>
    <w:rsid w:val="00B1489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4"/>
      <w:szCs w:val="24"/>
      <w:lang w:eastAsia="ru-RU"/>
    </w:rPr>
  </w:style>
  <w:style w:type="paragraph" w:customStyle="1" w:styleId="formattext">
    <w:name w:val="formattext"/>
    <w:basedOn w:val="a"/>
    <w:semiHidden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5">
    <w:name w:val="Title"/>
    <w:basedOn w:val="a"/>
    <w:next w:val="af6"/>
    <w:link w:val="af7"/>
    <w:qFormat/>
    <w:rsid w:val="00B14892"/>
    <w:pPr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af7">
    <w:name w:val="Название Знак"/>
    <w:basedOn w:val="a0"/>
    <w:link w:val="af5"/>
    <w:rsid w:val="00B1489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Subtitle"/>
    <w:basedOn w:val="a"/>
    <w:link w:val="af8"/>
    <w:qFormat/>
    <w:rsid w:val="00B1489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6"/>
    <w:rsid w:val="00B1489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"/>
    <w:basedOn w:val="a"/>
    <w:rsid w:val="00B1489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footer"/>
    <w:basedOn w:val="a"/>
    <w:link w:val="afb"/>
    <w:rsid w:val="00B14892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4892"/>
    <w:pPr>
      <w:widowControl w:val="0"/>
      <w:autoSpaceDE w:val="0"/>
      <w:autoSpaceDN w:val="0"/>
      <w:adjustRightInd w:val="0"/>
      <w:spacing w:line="235" w:lineRule="exact"/>
      <w:ind w:firstLine="45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4892"/>
    <w:pPr>
      <w:widowControl w:val="0"/>
      <w:autoSpaceDE w:val="0"/>
      <w:autoSpaceDN w:val="0"/>
      <w:adjustRightInd w:val="0"/>
      <w:spacing w:line="219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4892"/>
    <w:pPr>
      <w:widowControl w:val="0"/>
      <w:autoSpaceDE w:val="0"/>
      <w:autoSpaceDN w:val="0"/>
      <w:adjustRightInd w:val="0"/>
      <w:spacing w:line="398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1489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B1489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header"/>
    <w:basedOn w:val="a"/>
    <w:link w:val="afe"/>
    <w:rsid w:val="00B14892"/>
    <w:pPr>
      <w:tabs>
        <w:tab w:val="center" w:pos="4536"/>
        <w:tab w:val="right" w:pos="9072"/>
      </w:tabs>
    </w:pPr>
    <w:rPr>
      <w:rFonts w:eastAsia="Times New Roman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rsid w:val="00B14892"/>
    <w:pPr>
      <w:ind w:right="-1"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B14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1489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14892"/>
    <w:pPr>
      <w:ind w:right="-1" w:firstLine="851"/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lock Text"/>
    <w:basedOn w:val="a"/>
    <w:rsid w:val="00B14892"/>
    <w:pPr>
      <w:ind w:left="5103" w:right="-1"/>
    </w:pPr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rsid w:val="00B14892"/>
    <w:pPr>
      <w:spacing w:line="36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148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B14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B1489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B148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rsid w:val="00B148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rsid w:val="00B1489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B14892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14892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rsid w:val="00B1489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B14892"/>
    <w:rPr>
      <w:rFonts w:ascii="Times New Roman" w:hAnsi="Times New Roman" w:cs="Times New Roman" w:hint="default"/>
      <w:i/>
      <w:iCs/>
      <w:sz w:val="26"/>
      <w:szCs w:val="26"/>
    </w:rPr>
  </w:style>
  <w:style w:type="paragraph" w:styleId="aff4">
    <w:name w:val="footnote text"/>
    <w:basedOn w:val="a"/>
    <w:link w:val="aff5"/>
    <w:semiHidden/>
    <w:rsid w:val="00B1489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B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B14892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4892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14892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4892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4892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14892"/>
    <w:pPr>
      <w:widowControl w:val="0"/>
      <w:autoSpaceDE w:val="0"/>
      <w:autoSpaceDN w:val="0"/>
      <w:adjustRightInd w:val="0"/>
      <w:spacing w:line="319" w:lineRule="exact"/>
      <w:ind w:hanging="194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rsid w:val="00B148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B148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B14892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B14892"/>
    <w:pPr>
      <w:widowControl w:val="0"/>
      <w:autoSpaceDE w:val="0"/>
      <w:autoSpaceDN w:val="0"/>
      <w:adjustRightInd w:val="0"/>
      <w:spacing w:line="180" w:lineRule="exac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1489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rsid w:val="00B14892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B1489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14892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12">
    <w:name w:val="Абзац списка1"/>
    <w:basedOn w:val="a"/>
    <w:rsid w:val="00B1489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1">
    <w:name w:val="Знак Знак4"/>
    <w:basedOn w:val="a0"/>
    <w:locked/>
    <w:rsid w:val="00B14892"/>
    <w:rPr>
      <w:b/>
      <w:spacing w:val="40"/>
      <w:sz w:val="24"/>
      <w:szCs w:val="24"/>
      <w:lang w:val="ru-RU" w:eastAsia="ru-RU" w:bidi="ar-SA"/>
    </w:rPr>
  </w:style>
  <w:style w:type="character" w:customStyle="1" w:styleId="aff6">
    <w:name w:val="Текст Знак"/>
    <w:basedOn w:val="a0"/>
    <w:link w:val="aff7"/>
    <w:locked/>
    <w:rsid w:val="00B14892"/>
    <w:rPr>
      <w:rFonts w:ascii="Courier New" w:hAnsi="Courier New" w:cs="Courier New"/>
      <w:lang w:eastAsia="ru-RU"/>
    </w:rPr>
  </w:style>
  <w:style w:type="paragraph" w:styleId="aff7">
    <w:name w:val="Plain Text"/>
    <w:basedOn w:val="a"/>
    <w:link w:val="aff6"/>
    <w:rsid w:val="00B14892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link w:val="aff7"/>
    <w:uiPriority w:val="99"/>
    <w:semiHidden/>
    <w:rsid w:val="00B14892"/>
    <w:rPr>
      <w:rFonts w:ascii="Consolas" w:eastAsia="Calibri" w:hAnsi="Consolas" w:cs="Times New Roman"/>
      <w:sz w:val="21"/>
      <w:szCs w:val="21"/>
    </w:rPr>
  </w:style>
  <w:style w:type="paragraph" w:customStyle="1" w:styleId="aff8">
    <w:name w:val="Обычный.Название подразделения"/>
    <w:rsid w:val="00B14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B14892"/>
    <w:pPr>
      <w:keepNext/>
      <w:autoSpaceDE w:val="0"/>
      <w:autoSpaceDN w:val="0"/>
      <w:jc w:val="center"/>
      <w:outlineLvl w:val="0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42">
    <w:name w:val="Знак Знак4"/>
    <w:basedOn w:val="a0"/>
    <w:rsid w:val="00B14892"/>
    <w:rPr>
      <w:b/>
      <w:spacing w:val="40"/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B1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rsid w:val="00B1489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F3C7-F503-471B-A193-B50D6A76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2014-12-29T05:43:00Z</cp:lastPrinted>
  <dcterms:created xsi:type="dcterms:W3CDTF">2014-12-11T12:01:00Z</dcterms:created>
  <dcterms:modified xsi:type="dcterms:W3CDTF">2014-12-29T05:46:00Z</dcterms:modified>
</cp:coreProperties>
</file>