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>АДМИНИСТРАЦИЯ КРАСНОЗНАМЕНСКОГО</w:t>
      </w:r>
    </w:p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СЕЛЬСКОГО ПОСЕЛЕНИЯ </w:t>
      </w:r>
      <w:r w:rsidRPr="003A7187">
        <w:rPr>
          <w:b/>
        </w:rPr>
        <w:t>ЛИСКИНСКОГО</w:t>
      </w:r>
    </w:p>
    <w:p w:rsidR="00A96B5C" w:rsidRPr="003A7187" w:rsidRDefault="00A96B5C" w:rsidP="00A96B5C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A96B5C" w:rsidRDefault="00A96B5C" w:rsidP="00A96B5C">
      <w:pPr>
        <w:tabs>
          <w:tab w:val="left" w:pos="4155"/>
        </w:tabs>
        <w:jc w:val="center"/>
      </w:pPr>
    </w:p>
    <w:p w:rsidR="00A96B5C" w:rsidRDefault="002C6F42" w:rsidP="00A96B5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1" o:connectortype="straight"/>
        </w:pict>
      </w:r>
      <w:proofErr w:type="gramStart"/>
      <w:r w:rsidR="00A96B5C" w:rsidRPr="003A7187">
        <w:rPr>
          <w:b/>
          <w:sz w:val="32"/>
          <w:szCs w:val="32"/>
        </w:rPr>
        <w:t>П</w:t>
      </w:r>
      <w:proofErr w:type="gramEnd"/>
      <w:r w:rsidR="00A96B5C" w:rsidRPr="003A7187">
        <w:rPr>
          <w:b/>
          <w:sz w:val="32"/>
          <w:szCs w:val="32"/>
        </w:rPr>
        <w:t xml:space="preserve"> О С Т А Н О В Л Е Н И Е</w:t>
      </w:r>
    </w:p>
    <w:p w:rsidR="00A96B5C" w:rsidRDefault="00A96B5C" w:rsidP="00A96B5C">
      <w:pPr>
        <w:tabs>
          <w:tab w:val="left" w:pos="4155"/>
        </w:tabs>
        <w:rPr>
          <w:b/>
        </w:rPr>
      </w:pPr>
    </w:p>
    <w:p w:rsidR="00A96B5C" w:rsidRDefault="00D01D2B" w:rsidP="00A96B5C">
      <w:pPr>
        <w:tabs>
          <w:tab w:val="left" w:pos="4155"/>
        </w:tabs>
      </w:pPr>
      <w:r>
        <w:t>от «06</w:t>
      </w:r>
      <w:r w:rsidR="00A96B5C" w:rsidRPr="003A7187">
        <w:t>»</w:t>
      </w:r>
      <w:r w:rsidR="00F64A5A">
        <w:t xml:space="preserve">  сентября</w:t>
      </w:r>
      <w:r w:rsidR="002D59DD">
        <w:t xml:space="preserve"> 2017</w:t>
      </w:r>
      <w:r w:rsidR="00A96B5C">
        <w:t xml:space="preserve"> г. № </w:t>
      </w:r>
      <w:r w:rsidR="00661813">
        <w:t>2</w:t>
      </w:r>
      <w:r w:rsidR="00DF7D4D">
        <w:t>5</w:t>
      </w:r>
      <w:r w:rsidR="00A96B5C">
        <w:t xml:space="preserve">  </w:t>
      </w:r>
    </w:p>
    <w:p w:rsidR="00CA7F33" w:rsidRPr="00CA7F33" w:rsidRDefault="00A96B5C" w:rsidP="00CA7F33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>
        <w:rPr>
          <w:sz w:val="20"/>
          <w:szCs w:val="20"/>
        </w:rPr>
        <w:t>с. Лискинское</w:t>
      </w:r>
      <w:r w:rsidR="00CA7F33">
        <w:rPr>
          <w:sz w:val="28"/>
          <w:szCs w:val="28"/>
        </w:rPr>
        <w:t xml:space="preserve">          </w:t>
      </w:r>
      <w:r w:rsidR="00CA7F33">
        <w:rPr>
          <w:b/>
          <w:sz w:val="28"/>
          <w:szCs w:val="28"/>
        </w:rPr>
        <w:t xml:space="preserve"> </w:t>
      </w:r>
    </w:p>
    <w:p w:rsidR="00CA7F33" w:rsidRDefault="00CA7F33" w:rsidP="00DF7D4D">
      <w:pPr>
        <w:rPr>
          <w:rStyle w:val="postbody1"/>
          <w:bCs/>
          <w:sz w:val="28"/>
          <w:szCs w:val="28"/>
        </w:rPr>
      </w:pPr>
    </w:p>
    <w:p w:rsidR="00DF7D4D" w:rsidRPr="00DF7D4D" w:rsidRDefault="00CA7F33" w:rsidP="00DF7D4D">
      <w:pPr>
        <w:rPr>
          <w:b/>
        </w:rPr>
      </w:pPr>
      <w:r w:rsidRPr="00DF7D4D">
        <w:rPr>
          <w:rStyle w:val="postbody1"/>
          <w:b/>
          <w:bCs/>
          <w:sz w:val="24"/>
          <w:szCs w:val="24"/>
        </w:rPr>
        <w:t xml:space="preserve">О </w:t>
      </w:r>
      <w:r w:rsidR="00DF7D4D" w:rsidRPr="00DF7D4D">
        <w:rPr>
          <w:rStyle w:val="postbody1"/>
          <w:b/>
          <w:bCs/>
          <w:sz w:val="24"/>
          <w:szCs w:val="24"/>
        </w:rPr>
        <w:t xml:space="preserve">внесении изменений </w:t>
      </w:r>
      <w:r w:rsidR="00DF7D4D" w:rsidRPr="00DF7D4D">
        <w:rPr>
          <w:b/>
        </w:rPr>
        <w:t xml:space="preserve">постановление </w:t>
      </w:r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 xml:space="preserve">администрации Краснознаменского сельского </w:t>
      </w:r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>поселения Лискинского муниципального</w:t>
      </w:r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 xml:space="preserve"> района от 01.04.2013 № 22 </w:t>
      </w:r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>(в ред. от 10.06.2016 №110, от 04.04.2017 №13)</w:t>
      </w:r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 xml:space="preserve">Об утверждении административного регламента </w:t>
      </w:r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 xml:space="preserve">осуществления муниципального контроля </w:t>
      </w:r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 xml:space="preserve">за сохранностью автомобильных дорог </w:t>
      </w:r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>местного значения в границах населенны</w:t>
      </w:r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 xml:space="preserve"> пунктов Краснознаменского </w:t>
      </w:r>
      <w:proofErr w:type="gramStart"/>
      <w:r w:rsidRPr="00DF7D4D">
        <w:rPr>
          <w:b/>
        </w:rPr>
        <w:t>сельского</w:t>
      </w:r>
      <w:proofErr w:type="gramEnd"/>
    </w:p>
    <w:p w:rsidR="00DF7D4D" w:rsidRPr="00DF7D4D" w:rsidRDefault="00DF7D4D" w:rsidP="00DF7D4D">
      <w:pPr>
        <w:rPr>
          <w:b/>
        </w:rPr>
      </w:pPr>
      <w:r w:rsidRPr="00DF7D4D">
        <w:rPr>
          <w:b/>
        </w:rPr>
        <w:t xml:space="preserve"> поселения Лискинского муниципального </w:t>
      </w:r>
    </w:p>
    <w:p w:rsidR="00DF7D4D" w:rsidRDefault="00DF7D4D" w:rsidP="00DF7D4D">
      <w:pPr>
        <w:rPr>
          <w:b/>
        </w:rPr>
      </w:pPr>
      <w:r w:rsidRPr="00DF7D4D">
        <w:rPr>
          <w:b/>
        </w:rPr>
        <w:t>района Воронежской области»</w:t>
      </w:r>
    </w:p>
    <w:p w:rsidR="00DF7D4D" w:rsidRDefault="00DF7D4D" w:rsidP="00DF7D4D">
      <w:pPr>
        <w:rPr>
          <w:b/>
        </w:rPr>
      </w:pPr>
    </w:p>
    <w:p w:rsidR="00DF7D4D" w:rsidRPr="00DF7D4D" w:rsidRDefault="00DF7D4D" w:rsidP="00DF7D4D">
      <w:pPr>
        <w:rPr>
          <w:b/>
        </w:rPr>
      </w:pPr>
    </w:p>
    <w:p w:rsidR="00CA7F33" w:rsidRDefault="00CA7F33" w:rsidP="00ED2E33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 </w:t>
      </w:r>
      <w:r w:rsidR="00DF7D4D">
        <w:rPr>
          <w:rStyle w:val="postbody1"/>
          <w:bCs/>
          <w:sz w:val="28"/>
          <w:szCs w:val="28"/>
        </w:rPr>
        <w:t xml:space="preserve">Для приведения в соответствие с действующим законодательством </w:t>
      </w:r>
      <w:r>
        <w:rPr>
          <w:rStyle w:val="postbody1"/>
          <w:bCs/>
          <w:sz w:val="28"/>
          <w:szCs w:val="28"/>
        </w:rPr>
        <w:t>администрация Краснознаменского сельского поселения Лискинского муниципального района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 ПОСТАНОВЛЯЕТ: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ED2E33" w:rsidRPr="00ED2E33" w:rsidRDefault="00CA7F33" w:rsidP="00ED2E33">
      <w:pPr>
        <w:rPr>
          <w:sz w:val="28"/>
          <w:szCs w:val="28"/>
        </w:rPr>
      </w:pPr>
      <w:r w:rsidRPr="00ED2E33">
        <w:rPr>
          <w:rStyle w:val="postbody1"/>
          <w:bCs/>
          <w:sz w:val="28"/>
          <w:szCs w:val="28"/>
        </w:rPr>
        <w:t xml:space="preserve">   1. </w:t>
      </w:r>
      <w:r w:rsidR="00ED2E33">
        <w:rPr>
          <w:rStyle w:val="postbody1"/>
          <w:bCs/>
          <w:sz w:val="28"/>
          <w:szCs w:val="28"/>
        </w:rPr>
        <w:t>Внести изменения в</w:t>
      </w:r>
      <w:r w:rsidR="00ED2E33" w:rsidRPr="00ED2E33">
        <w:rPr>
          <w:rStyle w:val="postbody1"/>
          <w:bCs/>
          <w:sz w:val="28"/>
          <w:szCs w:val="28"/>
        </w:rPr>
        <w:t xml:space="preserve"> </w:t>
      </w:r>
      <w:r w:rsidR="00ED2E33" w:rsidRPr="00ED2E33">
        <w:rPr>
          <w:sz w:val="28"/>
          <w:szCs w:val="28"/>
        </w:rPr>
        <w:t xml:space="preserve">постановление администрации Краснознаменского сельского  поселения Лискинского муниципального  района от 01.04.2013 № 22 </w:t>
      </w:r>
    </w:p>
    <w:p w:rsidR="00ED2E33" w:rsidRPr="00ED2E33" w:rsidRDefault="00ED2E33" w:rsidP="00ED2E33">
      <w:pPr>
        <w:rPr>
          <w:sz w:val="28"/>
          <w:szCs w:val="28"/>
        </w:rPr>
      </w:pPr>
      <w:r w:rsidRPr="00ED2E33">
        <w:rPr>
          <w:sz w:val="28"/>
          <w:szCs w:val="28"/>
        </w:rPr>
        <w:t xml:space="preserve">(в ред. от 10.06.2016 №110, от 04.04.2017 №13) </w:t>
      </w:r>
      <w:r>
        <w:rPr>
          <w:sz w:val="28"/>
          <w:szCs w:val="28"/>
        </w:rPr>
        <w:t>«</w:t>
      </w:r>
      <w:r w:rsidRPr="00ED2E33">
        <w:rPr>
          <w:sz w:val="28"/>
          <w:szCs w:val="28"/>
        </w:rPr>
        <w:t xml:space="preserve">Об утверждении административного регламента  осуществления муниципального </w:t>
      </w:r>
      <w:proofErr w:type="gramStart"/>
      <w:r w:rsidRPr="00ED2E33">
        <w:rPr>
          <w:sz w:val="28"/>
          <w:szCs w:val="28"/>
        </w:rPr>
        <w:t>контроля  за</w:t>
      </w:r>
      <w:proofErr w:type="gramEnd"/>
      <w:r w:rsidRPr="00ED2E33">
        <w:rPr>
          <w:sz w:val="28"/>
          <w:szCs w:val="28"/>
        </w:rPr>
        <w:t xml:space="preserve"> сохранностью автомобильных дорог  местного значения в границах населенных</w:t>
      </w:r>
    </w:p>
    <w:p w:rsidR="00ED2E33" w:rsidRPr="00ED2E33" w:rsidRDefault="00ED2E33" w:rsidP="00ED2E33">
      <w:pPr>
        <w:rPr>
          <w:sz w:val="28"/>
          <w:szCs w:val="28"/>
        </w:rPr>
      </w:pPr>
      <w:r w:rsidRPr="00ED2E33">
        <w:rPr>
          <w:sz w:val="28"/>
          <w:szCs w:val="28"/>
        </w:rPr>
        <w:t xml:space="preserve"> пунктов Краснознаменского сельского поселения Лискинского муниципального </w:t>
      </w:r>
    </w:p>
    <w:p w:rsidR="00ED2E33" w:rsidRPr="00ED2E33" w:rsidRDefault="00ED2E33" w:rsidP="00ED2E33">
      <w:pPr>
        <w:rPr>
          <w:sz w:val="28"/>
          <w:szCs w:val="28"/>
        </w:rPr>
      </w:pPr>
      <w:r w:rsidRPr="00ED2E33">
        <w:rPr>
          <w:sz w:val="28"/>
          <w:szCs w:val="28"/>
        </w:rPr>
        <w:t>района Воронежской области»</w:t>
      </w:r>
    </w:p>
    <w:p w:rsidR="00ED2E33" w:rsidRPr="00ED2E33" w:rsidRDefault="00ED2E33" w:rsidP="00ED2E33">
      <w:pPr>
        <w:pStyle w:val="ab"/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postbody1"/>
          <w:rFonts w:ascii="Times New Roman" w:hAnsi="Times New Roman"/>
          <w:bCs/>
          <w:sz w:val="28"/>
          <w:szCs w:val="28"/>
          <w:lang w:eastAsia="ar-SA"/>
        </w:rPr>
        <w:t xml:space="preserve">   </w:t>
      </w:r>
      <w:r>
        <w:rPr>
          <w:rStyle w:val="postbody1"/>
          <w:bCs/>
          <w:sz w:val="28"/>
          <w:szCs w:val="28"/>
        </w:rPr>
        <w:t xml:space="preserve"> </w:t>
      </w:r>
      <w:r w:rsidRPr="00ED2E33">
        <w:rPr>
          <w:rStyle w:val="postbody1"/>
          <w:rFonts w:ascii="Times New Roman" w:hAnsi="Times New Roman"/>
          <w:bCs/>
          <w:sz w:val="28"/>
          <w:szCs w:val="28"/>
        </w:rPr>
        <w:t>2.</w:t>
      </w:r>
      <w:r w:rsidR="00CA7F33" w:rsidRPr="00ED2E33">
        <w:rPr>
          <w:rStyle w:val="postbody1"/>
          <w:bCs/>
          <w:sz w:val="28"/>
          <w:szCs w:val="28"/>
        </w:rPr>
        <w:t xml:space="preserve"> </w:t>
      </w: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 xml:space="preserve">п. 1.1.1. </w:t>
      </w:r>
      <w:r w:rsidRPr="00ED2E33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новой редакции:</w:t>
      </w:r>
    </w:p>
    <w:p w:rsidR="00ED2E33" w:rsidRPr="00ED2E33" w:rsidRDefault="00ED2E33" w:rsidP="00ED2E33">
      <w:pPr>
        <w:pStyle w:val="ab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D2E33">
        <w:rPr>
          <w:rFonts w:ascii="Times New Roman" w:hAnsi="Times New Roman"/>
          <w:sz w:val="28"/>
          <w:szCs w:val="28"/>
        </w:rPr>
        <w:t>В рамках действия настоящего Административного регламента осуществляется муниципальный контроль за сохранностью автомобильных дорог местного значения в границах населенных пунктов Краснознаменского сельского  поселения Лискинского муниципального района в отношении юридических лиц и индивидуальных предпринимателей на территории Краснознаменского сельского  поселения Лискинского муниципального района.</w:t>
      </w: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ED2E33" w:rsidRPr="00ED2E33" w:rsidRDefault="00ED2E33" w:rsidP="00ED2E33">
      <w:pPr>
        <w:pStyle w:val="ab"/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>Пункт 1.4. административного регламента изложить в новой редакции:</w:t>
      </w:r>
    </w:p>
    <w:p w:rsidR="00ED2E33" w:rsidRPr="00ED2E33" w:rsidRDefault="00ED2E33" w:rsidP="00ED2E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E33">
        <w:rPr>
          <w:rFonts w:eastAsiaTheme="minorHAnsi"/>
          <w:sz w:val="28"/>
          <w:szCs w:val="28"/>
          <w:lang w:eastAsia="en-US"/>
        </w:rPr>
        <w:t xml:space="preserve">«1.4. </w:t>
      </w:r>
      <w:r w:rsidRPr="00ED2E33">
        <w:rPr>
          <w:sz w:val="28"/>
          <w:szCs w:val="28"/>
        </w:rPr>
        <w:t xml:space="preserve">Предметом осуществления муниципального контроля </w:t>
      </w:r>
      <w:r w:rsidRPr="00ED2E33">
        <w:rPr>
          <w:rFonts w:eastAsiaTheme="minorHAnsi"/>
          <w:sz w:val="28"/>
          <w:szCs w:val="28"/>
          <w:lang w:eastAsia="en-US"/>
        </w:rPr>
        <w:t>является:</w:t>
      </w:r>
    </w:p>
    <w:p w:rsidR="00ED2E33" w:rsidRPr="00ED2E33" w:rsidRDefault="00ED2E33" w:rsidP="00ED2E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E33">
        <w:rPr>
          <w:rFonts w:eastAsiaTheme="minorHAnsi"/>
          <w:sz w:val="28"/>
          <w:szCs w:val="28"/>
          <w:lang w:eastAsia="en-US"/>
        </w:rPr>
        <w:t xml:space="preserve">- контроль за использованием полос отвода автомобильных дорог местного значения в границах населенных пунктов </w:t>
      </w:r>
      <w:r w:rsidRPr="00ED2E33">
        <w:rPr>
          <w:sz w:val="28"/>
          <w:szCs w:val="28"/>
        </w:rPr>
        <w:t>Краснознаменского</w:t>
      </w:r>
      <w:r w:rsidRPr="00ED2E33">
        <w:rPr>
          <w:rFonts w:eastAsiaTheme="minorHAnsi"/>
          <w:sz w:val="28"/>
          <w:szCs w:val="28"/>
          <w:lang w:eastAsia="en-US"/>
        </w:rPr>
        <w:t xml:space="preserve"> сельского поселения Лискинско</w:t>
      </w:r>
      <w:r w:rsidRPr="00ED2E33">
        <w:rPr>
          <w:sz w:val="28"/>
          <w:szCs w:val="28"/>
        </w:rPr>
        <w:t>го муниципального района Воронежской области</w:t>
      </w:r>
      <w:r w:rsidRPr="00ED2E33">
        <w:rPr>
          <w:rFonts w:eastAsiaTheme="minorHAnsi"/>
          <w:sz w:val="28"/>
          <w:szCs w:val="28"/>
          <w:lang w:eastAsia="en-US"/>
        </w:rPr>
        <w:t>;</w:t>
      </w:r>
    </w:p>
    <w:p w:rsidR="00ED2E33" w:rsidRPr="00ED2E33" w:rsidRDefault="00ED2E33" w:rsidP="00ED2E33">
      <w:pPr>
        <w:pStyle w:val="ab"/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контроль за использованием придорожных полос автомобильных дорог местного значения в границах населенных пунктов </w:t>
      </w:r>
      <w:r w:rsidRPr="00ED2E33">
        <w:rPr>
          <w:rFonts w:ascii="Times New Roman" w:hAnsi="Times New Roman"/>
          <w:sz w:val="28"/>
          <w:szCs w:val="28"/>
        </w:rPr>
        <w:t>Краснознаменского</w:t>
      </w: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 поселения Лискинского </w:t>
      </w:r>
      <w:r w:rsidRPr="00ED2E33">
        <w:rPr>
          <w:rFonts w:ascii="Times New Roman" w:hAnsi="Times New Roman"/>
          <w:sz w:val="28"/>
          <w:szCs w:val="28"/>
        </w:rPr>
        <w:t>муниципального района</w:t>
      </w:r>
      <w:proofErr w:type="gramStart"/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D2E33" w:rsidRPr="00ED2E33" w:rsidRDefault="00ED2E33" w:rsidP="00ED2E33">
      <w:pPr>
        <w:pStyle w:val="a7"/>
        <w:suppressAutoHyphens w:val="0"/>
        <w:ind w:left="709"/>
        <w:jc w:val="both"/>
      </w:pPr>
      <w:r>
        <w:rPr>
          <w:rFonts w:eastAsiaTheme="minorHAnsi"/>
          <w:lang w:eastAsia="en-US"/>
        </w:rPr>
        <w:t xml:space="preserve"> В </w:t>
      </w:r>
      <w:proofErr w:type="gramStart"/>
      <w:r>
        <w:rPr>
          <w:rFonts w:eastAsiaTheme="minorHAnsi"/>
          <w:lang w:eastAsia="en-US"/>
        </w:rPr>
        <w:t>пункте</w:t>
      </w:r>
      <w:proofErr w:type="gramEnd"/>
      <w:r w:rsidRPr="00ED2E33">
        <w:rPr>
          <w:rFonts w:eastAsiaTheme="minorHAnsi"/>
          <w:lang w:eastAsia="en-US"/>
        </w:rPr>
        <w:t xml:space="preserve"> 1.5.3. и по тексту административного регламента исключить слова «граждан, гражданин, физические лица», упоминающиеся в любом числе и падеже.</w:t>
      </w:r>
    </w:p>
    <w:p w:rsidR="00ED2E33" w:rsidRPr="00ED2E33" w:rsidRDefault="00ED2E33" w:rsidP="00ED2E33">
      <w:pPr>
        <w:pStyle w:val="ab"/>
        <w:autoSpaceDE w:val="0"/>
        <w:autoSpaceDN w:val="0"/>
        <w:adjustRightInd w:val="0"/>
        <w:ind w:left="709"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>Пункт 3.1.3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а</w:t>
      </w: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дминистративного регламента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исключить.</w:t>
      </w:r>
    </w:p>
    <w:p w:rsidR="00ED2E33" w:rsidRDefault="00ED2E33" w:rsidP="00ED2E33">
      <w:pPr>
        <w:pStyle w:val="ab"/>
        <w:autoSpaceDE w:val="0"/>
        <w:autoSpaceDN w:val="0"/>
        <w:adjustRightInd w:val="0"/>
        <w:ind w:left="709"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3.6.1. административного регламента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исключить</w:t>
      </w:r>
      <w:r w:rsidRPr="00ED2E3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ED2E33" w:rsidRPr="00ED2E33" w:rsidRDefault="00ED2E33" w:rsidP="00ED2E33">
      <w:pPr>
        <w:pStyle w:val="ab"/>
        <w:autoSpaceDE w:val="0"/>
        <w:autoSpaceDN w:val="0"/>
        <w:adjustRightInd w:val="0"/>
        <w:ind w:left="709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7F33" w:rsidRPr="00ED2E33" w:rsidRDefault="00ED2E33" w:rsidP="00ED2E33">
      <w:pPr>
        <w:jc w:val="both"/>
        <w:rPr>
          <w:rStyle w:val="postbody1"/>
          <w:bCs/>
          <w:sz w:val="28"/>
          <w:szCs w:val="28"/>
        </w:rPr>
      </w:pPr>
      <w:r w:rsidRPr="00ED2E33">
        <w:rPr>
          <w:rStyle w:val="postbody1"/>
          <w:bCs/>
          <w:sz w:val="28"/>
          <w:szCs w:val="28"/>
        </w:rPr>
        <w:t xml:space="preserve">   3</w:t>
      </w:r>
      <w:r w:rsidR="00CA7F33" w:rsidRPr="00ED2E33">
        <w:rPr>
          <w:rStyle w:val="postbody1"/>
          <w:bCs/>
          <w:sz w:val="28"/>
          <w:szCs w:val="28"/>
        </w:rPr>
        <w:t xml:space="preserve">. </w:t>
      </w:r>
      <w:proofErr w:type="gramStart"/>
      <w:r w:rsidR="00CA7F33" w:rsidRPr="00ED2E33">
        <w:rPr>
          <w:rStyle w:val="postbody1"/>
          <w:bCs/>
          <w:sz w:val="28"/>
          <w:szCs w:val="28"/>
        </w:rPr>
        <w:t>Контроль за</w:t>
      </w:r>
      <w:proofErr w:type="gramEnd"/>
      <w:r w:rsidR="00CA7F33" w:rsidRPr="00ED2E33">
        <w:rPr>
          <w:rStyle w:val="postbody1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A7F33" w:rsidRPr="00ED2E33" w:rsidRDefault="00CA7F33" w:rsidP="00E33B35">
      <w:pPr>
        <w:jc w:val="both"/>
        <w:rPr>
          <w:rStyle w:val="postbody1"/>
          <w:bCs/>
          <w:sz w:val="28"/>
          <w:szCs w:val="28"/>
        </w:rPr>
      </w:pPr>
    </w:p>
    <w:p w:rsidR="00CA7F33" w:rsidRPr="00ED2E33" w:rsidRDefault="00CA7F33" w:rsidP="00CA7F33">
      <w:pPr>
        <w:rPr>
          <w:rStyle w:val="postbody1"/>
          <w:bCs/>
          <w:sz w:val="28"/>
          <w:szCs w:val="28"/>
        </w:rPr>
      </w:pPr>
    </w:p>
    <w:p w:rsidR="00CA7F33" w:rsidRPr="00ED2E33" w:rsidRDefault="00CA7F33" w:rsidP="00CA7F33">
      <w:pPr>
        <w:rPr>
          <w:rStyle w:val="postbody1"/>
          <w:bCs/>
          <w:sz w:val="28"/>
          <w:szCs w:val="28"/>
        </w:rPr>
      </w:pPr>
    </w:p>
    <w:p w:rsidR="00CA7F33" w:rsidRPr="00ED2E33" w:rsidRDefault="00CA7F33" w:rsidP="00CA7F33">
      <w:pPr>
        <w:rPr>
          <w:rStyle w:val="postbody1"/>
          <w:bCs/>
          <w:sz w:val="28"/>
          <w:szCs w:val="28"/>
        </w:rPr>
      </w:pPr>
      <w:r w:rsidRPr="00ED2E33">
        <w:rPr>
          <w:rStyle w:val="postbody1"/>
          <w:bCs/>
          <w:sz w:val="28"/>
          <w:szCs w:val="28"/>
        </w:rPr>
        <w:t>Глава  Краснознаменского сельского поселения</w:t>
      </w:r>
    </w:p>
    <w:p w:rsidR="00CA7F33" w:rsidRPr="00ED2E33" w:rsidRDefault="00CA7F33" w:rsidP="00CA7F33">
      <w:pPr>
        <w:rPr>
          <w:rStyle w:val="postbody1"/>
          <w:bCs/>
          <w:sz w:val="28"/>
          <w:szCs w:val="28"/>
        </w:rPr>
      </w:pPr>
      <w:r w:rsidRPr="00ED2E33">
        <w:rPr>
          <w:rStyle w:val="postbody1"/>
          <w:bCs/>
          <w:sz w:val="28"/>
          <w:szCs w:val="28"/>
        </w:rPr>
        <w:t>Лискинского муниципального района                                         Л.А. Квашнина</w:t>
      </w:r>
    </w:p>
    <w:p w:rsidR="00CA7F33" w:rsidRPr="00ED2E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tabs>
          <w:tab w:val="left" w:pos="3780"/>
        </w:tabs>
        <w:rPr>
          <w:sz w:val="32"/>
          <w:szCs w:val="32"/>
        </w:rPr>
      </w:pPr>
    </w:p>
    <w:p w:rsidR="00A96B5C" w:rsidRDefault="00A96B5C" w:rsidP="00A96B5C">
      <w:pPr>
        <w:pStyle w:val="20"/>
        <w:rPr>
          <w:szCs w:val="28"/>
        </w:rPr>
      </w:pPr>
    </w:p>
    <w:p w:rsidR="00056052" w:rsidRDefault="00A96B5C" w:rsidP="00A96B5C">
      <w:r>
        <w:t xml:space="preserve">                                                                                </w:t>
      </w:r>
    </w:p>
    <w:p w:rsidR="00056052" w:rsidRDefault="00056052" w:rsidP="00056052"/>
    <w:p w:rsidR="00056052" w:rsidRDefault="00056052" w:rsidP="00056052"/>
    <w:sectPr w:rsidR="00056052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F5ADB"/>
    <w:multiLevelType w:val="hybridMultilevel"/>
    <w:tmpl w:val="C89EF02A"/>
    <w:lvl w:ilvl="0" w:tplc="483A2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6052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4F9B"/>
    <w:rsid w:val="002C64A7"/>
    <w:rsid w:val="002C6F42"/>
    <w:rsid w:val="002D59DD"/>
    <w:rsid w:val="002E05AC"/>
    <w:rsid w:val="002F686E"/>
    <w:rsid w:val="00314702"/>
    <w:rsid w:val="003A09D4"/>
    <w:rsid w:val="003A6005"/>
    <w:rsid w:val="003C259D"/>
    <w:rsid w:val="003C41F8"/>
    <w:rsid w:val="003F5BB5"/>
    <w:rsid w:val="00447B89"/>
    <w:rsid w:val="0048247E"/>
    <w:rsid w:val="004A7ABE"/>
    <w:rsid w:val="004E7ECD"/>
    <w:rsid w:val="00503FCE"/>
    <w:rsid w:val="005401C1"/>
    <w:rsid w:val="00547480"/>
    <w:rsid w:val="00590703"/>
    <w:rsid w:val="005C4FB5"/>
    <w:rsid w:val="005E4DA9"/>
    <w:rsid w:val="00637D0E"/>
    <w:rsid w:val="006413A8"/>
    <w:rsid w:val="00647EE6"/>
    <w:rsid w:val="00661813"/>
    <w:rsid w:val="00666853"/>
    <w:rsid w:val="006732F8"/>
    <w:rsid w:val="006925DD"/>
    <w:rsid w:val="006A1A28"/>
    <w:rsid w:val="006D344D"/>
    <w:rsid w:val="006F027F"/>
    <w:rsid w:val="00705F2E"/>
    <w:rsid w:val="00767FA6"/>
    <w:rsid w:val="007B104E"/>
    <w:rsid w:val="007C0FA9"/>
    <w:rsid w:val="007E2363"/>
    <w:rsid w:val="007F3757"/>
    <w:rsid w:val="0083081D"/>
    <w:rsid w:val="008462BC"/>
    <w:rsid w:val="008A7D28"/>
    <w:rsid w:val="008D00A7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371CF"/>
    <w:rsid w:val="00A468B4"/>
    <w:rsid w:val="00A5018D"/>
    <w:rsid w:val="00A66871"/>
    <w:rsid w:val="00A8679F"/>
    <w:rsid w:val="00A96B5C"/>
    <w:rsid w:val="00B10666"/>
    <w:rsid w:val="00B276BC"/>
    <w:rsid w:val="00B64541"/>
    <w:rsid w:val="00B75B02"/>
    <w:rsid w:val="00BE39EB"/>
    <w:rsid w:val="00C007B8"/>
    <w:rsid w:val="00C17AE4"/>
    <w:rsid w:val="00C31458"/>
    <w:rsid w:val="00C3581D"/>
    <w:rsid w:val="00C413D0"/>
    <w:rsid w:val="00C54F8B"/>
    <w:rsid w:val="00CA634C"/>
    <w:rsid w:val="00CA7F33"/>
    <w:rsid w:val="00CB1E0F"/>
    <w:rsid w:val="00CB3B13"/>
    <w:rsid w:val="00CE61AB"/>
    <w:rsid w:val="00CF2DC8"/>
    <w:rsid w:val="00D01D2B"/>
    <w:rsid w:val="00D02B1C"/>
    <w:rsid w:val="00D07050"/>
    <w:rsid w:val="00D12237"/>
    <w:rsid w:val="00D221F4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DF7D4D"/>
    <w:rsid w:val="00E14024"/>
    <w:rsid w:val="00E210AD"/>
    <w:rsid w:val="00E33B35"/>
    <w:rsid w:val="00E46B25"/>
    <w:rsid w:val="00ED2BEE"/>
    <w:rsid w:val="00ED2E33"/>
    <w:rsid w:val="00ED3C9B"/>
    <w:rsid w:val="00ED574C"/>
    <w:rsid w:val="00EE554C"/>
    <w:rsid w:val="00F05814"/>
    <w:rsid w:val="00F17A9A"/>
    <w:rsid w:val="00F22E79"/>
    <w:rsid w:val="00F27114"/>
    <w:rsid w:val="00F3670D"/>
    <w:rsid w:val="00F51FAA"/>
    <w:rsid w:val="00F64A5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5AC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a1"/>
    <w:link w:val="ConsPlusNormal0"/>
    <w:locked/>
    <w:rsid w:val="00056052"/>
    <w:rPr>
      <w:rFonts w:cs="Calibri"/>
      <w:lang w:val="ru-RU" w:eastAsia="ru-RU" w:bidi="ar-SA"/>
    </w:rPr>
  </w:style>
  <w:style w:type="paragraph" w:customStyle="1" w:styleId="ConsPlusNormal0">
    <w:name w:val="ConsPlusNormal"/>
    <w:link w:val="ConsPlusNormal"/>
    <w:rsid w:val="00056052"/>
    <w:pPr>
      <w:widowControl w:val="0"/>
      <w:autoSpaceDE w:val="0"/>
      <w:autoSpaceDN w:val="0"/>
      <w:adjustRightInd w:val="0"/>
    </w:pPr>
    <w:rPr>
      <w:rFonts w:cs="Calibri"/>
    </w:rPr>
  </w:style>
  <w:style w:type="paragraph" w:styleId="20">
    <w:name w:val="Body Text 2"/>
    <w:basedOn w:val="a0"/>
    <w:link w:val="22"/>
    <w:rsid w:val="00A96B5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A96B5C"/>
    <w:rPr>
      <w:sz w:val="24"/>
      <w:szCs w:val="24"/>
      <w:lang w:eastAsia="ar-SA"/>
    </w:rPr>
  </w:style>
  <w:style w:type="character" w:customStyle="1" w:styleId="postbody1">
    <w:name w:val="postbody1"/>
    <w:basedOn w:val="a1"/>
    <w:rsid w:val="00CA7F33"/>
    <w:rPr>
      <w:sz w:val="20"/>
      <w:szCs w:val="20"/>
    </w:rPr>
  </w:style>
  <w:style w:type="paragraph" w:styleId="ab">
    <w:name w:val="List Paragraph"/>
    <w:basedOn w:val="a0"/>
    <w:uiPriority w:val="34"/>
    <w:qFormat/>
    <w:rsid w:val="00ED2E33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3</cp:revision>
  <cp:lastPrinted>2016-03-29T08:08:00Z</cp:lastPrinted>
  <dcterms:created xsi:type="dcterms:W3CDTF">2017-09-30T09:49:00Z</dcterms:created>
  <dcterms:modified xsi:type="dcterms:W3CDTF">2017-09-30T09:51:00Z</dcterms:modified>
</cp:coreProperties>
</file>