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F7" w:rsidRPr="00E417F7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F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417F7" w:rsidRPr="00E417F7" w:rsidRDefault="00BB57D6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 w:rsidR="00E417F7" w:rsidRPr="00E417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417F7" w:rsidRPr="00E417F7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F7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E417F7" w:rsidRPr="00E417F7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F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417F7" w:rsidRPr="00E417F7" w:rsidRDefault="00E417F7" w:rsidP="00E417F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17F7" w:rsidRPr="00E417F7" w:rsidRDefault="004C5705" w:rsidP="00E417F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E417F7" w:rsidRPr="00E417F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417F7" w:rsidRPr="00E417F7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17F7" w:rsidRPr="00E417F7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417F7">
        <w:rPr>
          <w:rFonts w:ascii="Times New Roman" w:hAnsi="Times New Roman" w:cs="Times New Roman"/>
          <w:sz w:val="28"/>
          <w:szCs w:val="28"/>
          <w:u w:val="single"/>
        </w:rPr>
        <w:t>от " 2</w:t>
      </w:r>
      <w:r w:rsidR="003852CB" w:rsidRPr="003852C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3852CB">
        <w:rPr>
          <w:rFonts w:ascii="Times New Roman" w:hAnsi="Times New Roman" w:cs="Times New Roman"/>
          <w:sz w:val="28"/>
          <w:szCs w:val="28"/>
          <w:u w:val="single"/>
        </w:rPr>
        <w:t xml:space="preserve"> " октября  2019 г. № 6</w:t>
      </w:r>
      <w:r w:rsidR="003852CB" w:rsidRPr="003852CB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417F7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E417F7" w:rsidRPr="009D6E3F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417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6E3F">
        <w:rPr>
          <w:rFonts w:ascii="Times New Roman" w:hAnsi="Times New Roman" w:cs="Times New Roman"/>
          <w:sz w:val="20"/>
          <w:szCs w:val="20"/>
        </w:rPr>
        <w:t xml:space="preserve">с. </w:t>
      </w:r>
      <w:r w:rsidR="00BB57D6">
        <w:rPr>
          <w:rFonts w:ascii="Times New Roman" w:hAnsi="Times New Roman" w:cs="Times New Roman"/>
          <w:sz w:val="20"/>
          <w:szCs w:val="20"/>
        </w:rPr>
        <w:t>Лискинское</w:t>
      </w:r>
    </w:p>
    <w:p w:rsidR="00E417F7" w:rsidRPr="00E417F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E417F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 назначении публичных слушаний </w:t>
      </w:r>
    </w:p>
    <w:p w:rsidR="00E417F7" w:rsidRPr="00E417F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по проекту приказа департамента архитектуры </w:t>
      </w:r>
    </w:p>
    <w:p w:rsidR="00E417F7" w:rsidRPr="00E417F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и градостроительства Воронежской области </w:t>
      </w:r>
    </w:p>
    <w:p w:rsidR="00E417F7" w:rsidRPr="00E417F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«О внесении изменений в правила землепользования </w:t>
      </w:r>
    </w:p>
    <w:p w:rsidR="00E417F7" w:rsidRPr="00E417F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и застройки </w:t>
      </w:r>
      <w:r w:rsidR="00BB57D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Краснознаменского</w:t>
      </w:r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сельского поселения </w:t>
      </w:r>
    </w:p>
    <w:p w:rsidR="00E417F7" w:rsidRPr="00E417F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Лискинского муниципального района Воронежской области»</w:t>
      </w:r>
    </w:p>
    <w:p w:rsidR="00E417F7" w:rsidRPr="00E417F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E1ABC" w:rsidRPr="008B6E16" w:rsidRDefault="00E417F7" w:rsidP="008B6E16">
      <w:pPr>
        <w:spacing w:after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соглашением о взаимодействии</w:t>
      </w:r>
      <w:proofErr w:type="gramEnd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утверждении правил землепользования и застройки от 12.03.2019 № 1, приказом департамента архитектуры и градостроительства Воронежской области от </w:t>
      </w:r>
      <w:r w:rsidR="007E1AB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01.03.2019 № 45-01-04/2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«О подготовке проекта изменений в правила землепользования и застройки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="007E1AB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народных депутатов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2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1AB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E1AB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148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E1ABC" w:rsidRPr="008B6E16">
        <w:rPr>
          <w:rFonts w:ascii="Times New Roman" w:hAnsi="Times New Roman"/>
          <w:bCs/>
          <w:sz w:val="28"/>
          <w:szCs w:val="28"/>
        </w:rPr>
        <w:t>Об утверждении Положения  о порядке организации и проведения</w:t>
      </w:r>
      <w:proofErr w:type="gramEnd"/>
      <w:r w:rsidR="007E1ABC" w:rsidRPr="008B6E16">
        <w:rPr>
          <w:rFonts w:ascii="Times New Roman" w:hAnsi="Times New Roman"/>
          <w:bCs/>
          <w:sz w:val="28"/>
          <w:szCs w:val="28"/>
        </w:rPr>
        <w:t xml:space="preserve"> публичных слушаний, общественных обсуждений в </w:t>
      </w:r>
      <w:r w:rsidR="00BB57D6">
        <w:rPr>
          <w:rFonts w:ascii="Times New Roman" w:hAnsi="Times New Roman"/>
          <w:bCs/>
          <w:sz w:val="28"/>
          <w:szCs w:val="28"/>
        </w:rPr>
        <w:t>Краснознаменском</w:t>
      </w:r>
      <w:r w:rsidR="007E1ABC" w:rsidRPr="008B6E16">
        <w:rPr>
          <w:rFonts w:ascii="Times New Roman" w:hAnsi="Times New Roman"/>
          <w:bCs/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8B6E1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», администрация </w:t>
      </w:r>
      <w:r w:rsidR="00BB57D6">
        <w:rPr>
          <w:rFonts w:ascii="Times New Roman" w:eastAsia="Times New Roman" w:hAnsi="Times New Roman" w:cs="Times New Roman"/>
          <w:sz w:val="29"/>
          <w:szCs w:val="29"/>
          <w:lang w:eastAsia="ru-RU"/>
        </w:rPr>
        <w:t>Краснознаменского</w:t>
      </w:r>
      <w:r w:rsidRPr="008B6E1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E417F7" w:rsidRPr="008B6E16" w:rsidRDefault="00E417F7" w:rsidP="008B6E16">
      <w:pPr>
        <w:spacing w:after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B6E16">
        <w:rPr>
          <w:rFonts w:ascii="Times New Roman" w:eastAsia="Times New Roman" w:hAnsi="Times New Roman" w:cs="Times New Roman"/>
          <w:sz w:val="29"/>
          <w:szCs w:val="29"/>
          <w:lang w:eastAsia="ru-RU"/>
        </w:rPr>
        <w:t>п о с т а н о в л я е т:</w:t>
      </w:r>
    </w:p>
    <w:p w:rsidR="00E417F7" w:rsidRPr="008B6E16" w:rsidRDefault="00E417F7" w:rsidP="008B6E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1. Вынести на публичные слушания проект приказа департамента архитектуры и градостроительства Воронежской области «О внесении изменения в правила землепользования и застройки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E417F7" w:rsidRPr="008B6E16" w:rsidRDefault="00E417F7" w:rsidP="008B6E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2. Назначить публичные слушания по обсуждению проекта приказа департамента архитектуры и градостроительства Воронежской области «О внесении изменения в правила землепользования и застройки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на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6 ноября 2019 года:</w:t>
      </w:r>
    </w:p>
    <w:p w:rsidR="007E1ABC" w:rsidRPr="008B6E16" w:rsidRDefault="007E1ABC" w:rsidP="008B6E16">
      <w:pPr>
        <w:pStyle w:val="a5"/>
        <w:spacing w:line="276" w:lineRule="auto"/>
        <w:jc w:val="both"/>
        <w:rPr>
          <w:sz w:val="28"/>
          <w:szCs w:val="28"/>
        </w:rPr>
      </w:pPr>
      <w:r w:rsidRPr="008B6E16">
        <w:rPr>
          <w:sz w:val="28"/>
          <w:szCs w:val="28"/>
        </w:rPr>
        <w:t>1) с.</w:t>
      </w:r>
      <w:r w:rsidR="00BB57D6">
        <w:rPr>
          <w:sz w:val="28"/>
          <w:szCs w:val="28"/>
        </w:rPr>
        <w:t>Лискинское</w:t>
      </w:r>
      <w:r w:rsidRPr="008B6E16">
        <w:rPr>
          <w:sz w:val="28"/>
          <w:szCs w:val="28"/>
        </w:rPr>
        <w:t xml:space="preserve"> - на 09-00 часов, место проведения публичных слушаний в здании Дома культуры</w:t>
      </w:r>
      <w:r w:rsidR="00BB57D6">
        <w:rPr>
          <w:sz w:val="28"/>
          <w:szCs w:val="28"/>
        </w:rPr>
        <w:t xml:space="preserve"> СПК «Лискинский»</w:t>
      </w:r>
      <w:r w:rsidRPr="008B6E16">
        <w:rPr>
          <w:sz w:val="28"/>
          <w:szCs w:val="28"/>
        </w:rPr>
        <w:t xml:space="preserve">  расположенного по адресу: Воронежская область, Лискинский район, с.</w:t>
      </w:r>
      <w:r w:rsidR="00BB57D6">
        <w:rPr>
          <w:sz w:val="28"/>
          <w:szCs w:val="28"/>
        </w:rPr>
        <w:t>Лискинское, ул. 40 лет Победы, дом 1</w:t>
      </w:r>
      <w:r w:rsidRPr="008B6E16">
        <w:rPr>
          <w:sz w:val="28"/>
          <w:szCs w:val="28"/>
        </w:rPr>
        <w:t>0.</w:t>
      </w: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3. </w:t>
      </w:r>
      <w:proofErr w:type="gramStart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информирования населения о публичных слушаниях включает в себя предварительное ознакомление с материалами публичных слушаний с проектом приказа департамента архитектуры и градостроительства Воронежской области «О внесении изменения в правила землепользования и застройки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путем вывешивания в местах, предназначенных для обнародования муниципальных правовых актов и размещения на официальном сайте администрации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</w:t>
      </w:r>
      <w:proofErr w:type="gramEnd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сети «Интернет».</w:t>
      </w: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состав комиссии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изменения в правила землепользования и застройки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в составе:</w:t>
      </w:r>
    </w:p>
    <w:p w:rsidR="008B6E16" w:rsidRPr="008B6E16" w:rsidRDefault="008B6E16" w:rsidP="008B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E16">
        <w:rPr>
          <w:rFonts w:ascii="Times New Roman" w:hAnsi="Times New Roman" w:cs="Times New Roman"/>
          <w:sz w:val="28"/>
          <w:szCs w:val="28"/>
        </w:rPr>
        <w:t xml:space="preserve">- председатель оргкомитета – </w:t>
      </w:r>
      <w:proofErr w:type="spellStart"/>
      <w:r w:rsidR="00CF6428">
        <w:rPr>
          <w:rFonts w:ascii="Times New Roman" w:hAnsi="Times New Roman" w:cs="Times New Roman"/>
          <w:sz w:val="28"/>
          <w:szCs w:val="28"/>
        </w:rPr>
        <w:t>Карнаух</w:t>
      </w:r>
      <w:proofErr w:type="spellEnd"/>
      <w:r w:rsidR="00CF6428">
        <w:rPr>
          <w:rFonts w:ascii="Times New Roman" w:hAnsi="Times New Roman" w:cs="Times New Roman"/>
          <w:sz w:val="28"/>
          <w:szCs w:val="28"/>
        </w:rPr>
        <w:t xml:space="preserve"> Г.А.</w:t>
      </w:r>
      <w:r w:rsidRPr="008B6E16">
        <w:rPr>
          <w:rFonts w:ascii="Times New Roman" w:hAnsi="Times New Roman" w:cs="Times New Roman"/>
          <w:sz w:val="28"/>
          <w:szCs w:val="28"/>
        </w:rPr>
        <w:t xml:space="preserve"> – председатель Совета народных депутатов </w:t>
      </w:r>
      <w:r w:rsidR="00BB57D6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8B6E1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B6E16" w:rsidRPr="008B6E16" w:rsidRDefault="008B6E16" w:rsidP="008B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E16">
        <w:rPr>
          <w:rFonts w:ascii="Times New Roman" w:hAnsi="Times New Roman" w:cs="Times New Roman"/>
          <w:sz w:val="28"/>
          <w:szCs w:val="28"/>
        </w:rPr>
        <w:t xml:space="preserve">- секретарь оргкомитета – </w:t>
      </w:r>
      <w:r w:rsidR="00CF6428">
        <w:rPr>
          <w:rFonts w:ascii="Times New Roman" w:hAnsi="Times New Roman" w:cs="Times New Roman"/>
          <w:sz w:val="28"/>
          <w:szCs w:val="28"/>
        </w:rPr>
        <w:t>Корсакова Е.Б.</w:t>
      </w:r>
      <w:r w:rsidRPr="008B6E16">
        <w:rPr>
          <w:rFonts w:ascii="Times New Roman" w:hAnsi="Times New Roman" w:cs="Times New Roman"/>
          <w:sz w:val="28"/>
          <w:szCs w:val="28"/>
        </w:rPr>
        <w:t xml:space="preserve"> – специалист  1 категории администрации </w:t>
      </w:r>
      <w:r w:rsidR="00BB57D6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8B6E1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4692C" w:rsidRDefault="008B6E16" w:rsidP="008B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E1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B6E16" w:rsidRPr="008B6E16" w:rsidRDefault="008B6E16" w:rsidP="008B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E1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B6E16" w:rsidRPr="008B6E16" w:rsidRDefault="008B6E16" w:rsidP="008B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E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F6428">
        <w:rPr>
          <w:rFonts w:ascii="Times New Roman" w:hAnsi="Times New Roman" w:cs="Times New Roman"/>
          <w:sz w:val="28"/>
          <w:szCs w:val="28"/>
        </w:rPr>
        <w:t>Искандаров</w:t>
      </w:r>
      <w:proofErr w:type="spellEnd"/>
      <w:r w:rsidR="00CF6428">
        <w:rPr>
          <w:rFonts w:ascii="Times New Roman" w:hAnsi="Times New Roman" w:cs="Times New Roman"/>
          <w:sz w:val="28"/>
          <w:szCs w:val="28"/>
        </w:rPr>
        <w:t xml:space="preserve"> Б.А.</w:t>
      </w:r>
      <w:r w:rsidRPr="008B6E16">
        <w:rPr>
          <w:rFonts w:ascii="Times New Roman" w:hAnsi="Times New Roman" w:cs="Times New Roman"/>
          <w:sz w:val="28"/>
          <w:szCs w:val="28"/>
        </w:rPr>
        <w:t xml:space="preserve"> – депутат  Совета народных депутатов </w:t>
      </w:r>
      <w:r w:rsidR="00BB57D6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8B6E1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B6E16" w:rsidRPr="008B6E16" w:rsidRDefault="008B6E16" w:rsidP="008B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E16">
        <w:rPr>
          <w:rFonts w:ascii="Times New Roman" w:hAnsi="Times New Roman" w:cs="Times New Roman"/>
          <w:sz w:val="28"/>
          <w:szCs w:val="28"/>
        </w:rPr>
        <w:t xml:space="preserve">- </w:t>
      </w:r>
      <w:r w:rsidR="00CF6428">
        <w:rPr>
          <w:rFonts w:ascii="Times New Roman" w:hAnsi="Times New Roman" w:cs="Times New Roman"/>
          <w:sz w:val="28"/>
          <w:szCs w:val="28"/>
        </w:rPr>
        <w:t>Барышев Е.В.</w:t>
      </w:r>
      <w:r w:rsidRPr="008B6E16">
        <w:rPr>
          <w:rFonts w:ascii="Times New Roman" w:hAnsi="Times New Roman" w:cs="Times New Roman"/>
          <w:sz w:val="28"/>
          <w:szCs w:val="28"/>
        </w:rPr>
        <w:t xml:space="preserve"> – депутат Совета народных депутатов </w:t>
      </w:r>
      <w:r w:rsidR="00BB57D6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8B6E1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B6E16" w:rsidRPr="008B6E16" w:rsidRDefault="008B6E16" w:rsidP="008B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E1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F6428">
        <w:rPr>
          <w:rFonts w:ascii="Times New Roman" w:hAnsi="Times New Roman" w:cs="Times New Roman"/>
          <w:sz w:val="28"/>
          <w:szCs w:val="28"/>
        </w:rPr>
        <w:t>Афанасьева В.А.</w:t>
      </w:r>
      <w:r w:rsidRPr="008B6E16">
        <w:rPr>
          <w:rFonts w:ascii="Times New Roman" w:hAnsi="Times New Roman" w:cs="Times New Roman"/>
          <w:sz w:val="28"/>
          <w:szCs w:val="28"/>
        </w:rPr>
        <w:t xml:space="preserve"> – депутат Совета народных депутатов </w:t>
      </w:r>
      <w:r w:rsidR="00BB57D6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8B6E1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Комиссии по подготовке и проведению публичных слушаний:</w:t>
      </w: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 организовать и провести публичные слушания;</w:t>
      </w: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 обеспечить информирование заинтересованных лиц о дате, времени и месте проведения публичных слушаний.</w:t>
      </w: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изменения в правила землепользования и застройки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согласно приложению 1.</w:t>
      </w: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Утвердить текст оповещения о начале публичных слушаний по проекту приказа департамента архитектуры и градостроительства Воронежской области «О внесении изменения в правила землепользования и застройки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согласно приложению 2.</w:t>
      </w:r>
    </w:p>
    <w:p w:rsidR="00E417F7" w:rsidRPr="008B6E16" w:rsidRDefault="008B6E16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Обнародовать настоящее постановление в порядке, установленном статьей 46 Устава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и разместить на официальном сайте администрации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417F7" w:rsidRPr="008B6E16" w:rsidRDefault="0054692C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Настоящее постановление вступает в силу с момента его обнародования.</w:t>
      </w:r>
    </w:p>
    <w:p w:rsidR="00E417F7" w:rsidRPr="008B6E16" w:rsidRDefault="0054692C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Контроль за исполнением настоящего постановления оставляю за собой.</w:t>
      </w:r>
    </w:p>
    <w:p w:rsidR="00E417F7" w:rsidRDefault="00E417F7" w:rsidP="008B6E16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4692C" w:rsidRPr="008B6E16" w:rsidRDefault="0054692C" w:rsidP="008B6E16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                                                                 </w:t>
      </w:r>
      <w:r w:rsidR="00612C33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Л.А.Квашнина</w:t>
      </w: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 </w:t>
      </w:r>
    </w:p>
    <w:p w:rsidR="003852CB" w:rsidRDefault="00E417F7" w:rsidP="003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 </w:t>
      </w:r>
    </w:p>
    <w:p w:rsidR="003852CB" w:rsidRDefault="003852CB" w:rsidP="003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52CB" w:rsidRDefault="003852CB" w:rsidP="003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52CB" w:rsidRDefault="003852CB" w:rsidP="003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17F7" w:rsidRPr="00E417F7" w:rsidRDefault="003852CB" w:rsidP="003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                                                                                                                              </w:t>
      </w:r>
      <w:r w:rsidR="00E417F7"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417F7" w:rsidRPr="00E417F7" w:rsidRDefault="00BB57D6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Краснознаменского</w:t>
      </w:r>
      <w:r w:rsidR="00E417F7"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E417F7" w:rsidRPr="00E417F7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E417F7" w:rsidRPr="00612C33" w:rsidRDefault="003852CB" w:rsidP="00612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28</w:t>
      </w:r>
      <w:r w:rsidR="00E417F7"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17F7"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№ 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</w:p>
    <w:p w:rsidR="00E417F7" w:rsidRDefault="00E417F7" w:rsidP="00E4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изменения в правила землепользования и застройки </w:t>
      </w:r>
      <w:r w:rsidR="00BB57D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Краснознаменского</w:t>
      </w:r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Лискинского </w:t>
      </w:r>
    </w:p>
    <w:p w:rsidR="00612C33" w:rsidRDefault="00E417F7" w:rsidP="00612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муниципального района Воронежской области»</w:t>
      </w:r>
    </w:p>
    <w:p w:rsidR="00E417F7" w:rsidRPr="00612C33" w:rsidRDefault="00E417F7" w:rsidP="00612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54692C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обнародования оповещения о начале публичных слушаний по проекту приказа департамента архитектуры и градостроительства Воронежской области «О внесении изменения в правила землепользования и застройки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(далее — проект изменений в правила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</w:t>
      </w:r>
      <w:proofErr w:type="gramEnd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архитектуры и градостроительства Воронежской области «О внесении изменения в правила землепользования и застройки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(далее – Комиссия) свои предложения.</w:t>
      </w:r>
    </w:p>
    <w:p w:rsidR="00E417F7" w:rsidRPr="0054692C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проекту изменений в правила землепользования и застройки направляются по почте с пометкой «В комиссию по подготовке и проведению публичных слушаний» по адресу: 3979</w:t>
      </w:r>
      <w:r w:rsidR="003852C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Воронежская область, Лискинский район, с.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Лискинское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38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лет Победы,8 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электронной почте на адрес: </w:t>
      </w:r>
      <w:hyperlink r:id="rId5" w:history="1">
        <w:r w:rsidR="003852CB" w:rsidRPr="0013133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redznam</w:t>
        </w:r>
        <w:r w:rsidR="003852CB" w:rsidRPr="0013133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.liski@govvrn.ru</w:t>
        </w:r>
      </w:hyperlink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срок до</w:t>
      </w:r>
      <w:r w:rsidR="003852CB" w:rsidRPr="003852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5 ноября 2019 г.</w:t>
      </w:r>
      <w:proofErr w:type="gramEnd"/>
    </w:p>
    <w:p w:rsidR="00E417F7" w:rsidRPr="0054692C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Предложения по проекту изменений в правила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417F7" w:rsidRPr="0054692C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по проекту изменений в правила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E417F7" w:rsidRPr="0054692C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Предложения по проекту изменений в правила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изменений в правила землепользования и застройки, Комиссией не рассматриваются.</w:t>
      </w:r>
    </w:p>
    <w:p w:rsidR="00E417F7" w:rsidRPr="0054692C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Жители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власти, органов местного самоуправления и иные заинтересованные лица, в том числе направившие предложения по проекту изменений в правила землепользования и застройки, вправе участвовать в обсуждении проекта на публичных слушаниях.</w:t>
      </w:r>
    </w:p>
    <w:p w:rsidR="00E417F7" w:rsidRPr="0054692C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54692C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4692C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E417F7" w:rsidRPr="0054692C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4692C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 </w:t>
      </w: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 </w:t>
      </w: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 </w:t>
      </w: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 </w:t>
      </w: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 </w:t>
      </w: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 </w:t>
      </w:r>
    </w:p>
    <w:p w:rsidR="00E417F7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 </w:t>
      </w: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E417F7" w:rsidRPr="00E417F7" w:rsidRDefault="00E417F7" w:rsidP="00E4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9"/>
          <w:szCs w:val="29"/>
          <w:shd w:val="clear" w:color="auto" w:fill="FFFFFF"/>
          <w:lang w:eastAsia="ru-RU"/>
        </w:rPr>
        <w:t> </w:t>
      </w: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 </w:t>
      </w:r>
    </w:p>
    <w:p w:rsidR="0054692C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54692C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54692C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54692C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54692C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54692C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54692C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54692C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54692C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54692C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54692C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</w:p>
    <w:p w:rsidR="00E417F7" w:rsidRPr="0054692C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2C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546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E417F7" w:rsidRPr="0054692C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417F7" w:rsidRPr="0054692C" w:rsidRDefault="00BB57D6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Краснознаменского</w:t>
      </w:r>
      <w:r w:rsidR="00E417F7" w:rsidRPr="0054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417F7" w:rsidRPr="0054692C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E417F7" w:rsidRPr="0054692C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E417F7" w:rsidRPr="00612C33" w:rsidRDefault="003852CB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12C3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.10.2019 № 6</w:t>
      </w:r>
      <w:r w:rsidRPr="00612C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417F7" w:rsidRPr="0054692C" w:rsidRDefault="00E417F7" w:rsidP="00E417F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E417F7" w:rsidRPr="00612C33" w:rsidRDefault="00E417F7" w:rsidP="00612C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                </w:t>
      </w:r>
      <w:r w:rsidRPr="0054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ОПОВЕЩЕНИЕ О НАЧАЛЕ ПУБЛИЧНЫХ СЛУШАНИЙ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54692C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 публичные слушания, назначенные на </w:t>
      </w:r>
      <w:r w:rsidR="003852CB" w:rsidRPr="003852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ноября 2019 г., представляется проект приказа департамента архитектуры и градостроительства Воронежской области «О внесении изменения в правила землепользования и застройки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E417F7" w:rsidRPr="0054692C" w:rsidRDefault="003852CB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проекта открыта с </w:t>
      </w:r>
      <w:r w:rsidRPr="003852C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417F7"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2019 г. по </w:t>
      </w:r>
      <w:r w:rsidRPr="003852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7F7"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ноября 2019 г. в здании администрации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="00E417F7"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Лискинский район, Краснознаменское</w:t>
      </w:r>
      <w:r w:rsidR="00E417F7"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с.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Pr="0038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Победы, 8</w:t>
      </w:r>
      <w:r w:rsidR="00E417F7"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F7" w:rsidRPr="0054692C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экспозиции: в рабочие дни с 9.00 до 17.00.</w:t>
      </w:r>
    </w:p>
    <w:p w:rsidR="00E417F7" w:rsidRPr="0054692C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участников публичных слушаний состоится </w:t>
      </w:r>
      <w:r w:rsidR="003852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6 ноября 2019 г.:</w:t>
      </w:r>
    </w:p>
    <w:p w:rsidR="0054692C" w:rsidRPr="0054692C" w:rsidRDefault="0054692C" w:rsidP="0054692C">
      <w:pPr>
        <w:pStyle w:val="a5"/>
        <w:spacing w:line="276" w:lineRule="auto"/>
        <w:jc w:val="both"/>
        <w:rPr>
          <w:sz w:val="28"/>
          <w:szCs w:val="28"/>
        </w:rPr>
      </w:pPr>
      <w:r w:rsidRPr="0054692C">
        <w:rPr>
          <w:sz w:val="28"/>
          <w:szCs w:val="28"/>
        </w:rPr>
        <w:t>1) с.</w:t>
      </w:r>
      <w:r w:rsidR="00BB57D6">
        <w:rPr>
          <w:sz w:val="28"/>
          <w:szCs w:val="28"/>
        </w:rPr>
        <w:t>Лискинское</w:t>
      </w:r>
      <w:r w:rsidRPr="0054692C">
        <w:rPr>
          <w:sz w:val="28"/>
          <w:szCs w:val="28"/>
        </w:rPr>
        <w:t xml:space="preserve"> - на 09-00 часов, место проведения публичных слушаний в здании  Дома культуры</w:t>
      </w:r>
      <w:r w:rsidR="003852CB">
        <w:rPr>
          <w:sz w:val="28"/>
          <w:szCs w:val="28"/>
        </w:rPr>
        <w:t xml:space="preserve"> СПК «Лискинский»</w:t>
      </w:r>
      <w:r w:rsidRPr="0054692C">
        <w:rPr>
          <w:sz w:val="28"/>
          <w:szCs w:val="28"/>
        </w:rPr>
        <w:t xml:space="preserve"> расположенного по адресу: Воронежская область, Лискинский район, с.</w:t>
      </w:r>
      <w:r w:rsidR="00BB57D6">
        <w:rPr>
          <w:sz w:val="28"/>
          <w:szCs w:val="28"/>
        </w:rPr>
        <w:t>Лискинское</w:t>
      </w:r>
      <w:r w:rsidR="003852CB">
        <w:rPr>
          <w:sz w:val="28"/>
          <w:szCs w:val="28"/>
        </w:rPr>
        <w:t>, ул. 40 лет Победы, дом 1</w:t>
      </w:r>
      <w:r w:rsidRPr="0054692C">
        <w:rPr>
          <w:sz w:val="28"/>
          <w:szCs w:val="28"/>
        </w:rPr>
        <w:t>0.</w:t>
      </w:r>
    </w:p>
    <w:p w:rsidR="00E417F7" w:rsidRPr="0054692C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размещения проекта приказа департамента архитектуры и градостроительства Воронежской области «О внесении изменения в правила землепользования и застройки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на официальном сайте администрации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E417F7" w:rsidRPr="0054692C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В письменной или устной форме в ходе проведения собраний участников публичных слушаний.</w:t>
      </w:r>
    </w:p>
    <w:p w:rsidR="00E417F7" w:rsidRPr="0054692C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В письменной форме в адрес организатора публичных слушаний.</w:t>
      </w:r>
    </w:p>
    <w:p w:rsidR="00E417F7" w:rsidRPr="0054692C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Посредством записи в книге учета посетителей экспозиции проекта.</w:t>
      </w:r>
    </w:p>
    <w:p w:rsidR="00E417F7" w:rsidRPr="0054692C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области»: Воронежская область, Лискинский район, </w:t>
      </w:r>
      <w:r w:rsidR="003852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Краснознаменское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с.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Лискинское</w:t>
      </w:r>
      <w:r w:rsidR="00612C3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40 лет Победы, 8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приемные часы в рабочие дни: с 8.00 до 17.00, перерыв: с 12.00 до 14.00.</w:t>
      </w:r>
    </w:p>
    <w:p w:rsidR="00E417F7" w:rsidRPr="0054692C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администрации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 в раздел</w:t>
      </w:r>
      <w:r w:rsidR="00612C33">
        <w:rPr>
          <w:rFonts w:ascii="Times New Roman" w:eastAsia="Times New Roman" w:hAnsi="Times New Roman" w:cs="Times New Roman"/>
          <w:sz w:val="28"/>
          <w:szCs w:val="28"/>
          <w:lang w:eastAsia="ru-RU"/>
        </w:rPr>
        <w:t>е: Проекты НПА</w:t>
      </w:r>
      <w:r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/ Проект</w:t>
      </w:r>
      <w:r w:rsidR="0054692C" w:rsidRPr="00546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38F" w:rsidRPr="0054692C" w:rsidRDefault="00E5338F" w:rsidP="0054692C">
      <w:pPr>
        <w:jc w:val="both"/>
        <w:rPr>
          <w:sz w:val="28"/>
          <w:szCs w:val="28"/>
        </w:rPr>
      </w:pPr>
    </w:p>
    <w:p w:rsidR="0054692C" w:rsidRDefault="0054692C" w:rsidP="0054692C">
      <w:pPr>
        <w:jc w:val="both"/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sectPr w:rsidR="0054692C" w:rsidSect="00E5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7F7"/>
    <w:rsid w:val="0004669E"/>
    <w:rsid w:val="003852CB"/>
    <w:rsid w:val="004C5705"/>
    <w:rsid w:val="0054692C"/>
    <w:rsid w:val="005944D9"/>
    <w:rsid w:val="00612C33"/>
    <w:rsid w:val="007E1ABC"/>
    <w:rsid w:val="008B6E16"/>
    <w:rsid w:val="009D6E3F"/>
    <w:rsid w:val="00BB57D6"/>
    <w:rsid w:val="00CF6428"/>
    <w:rsid w:val="00E417F7"/>
    <w:rsid w:val="00E5338F"/>
    <w:rsid w:val="00E5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znam.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2019-10-28T11:42:00Z</dcterms:created>
  <dcterms:modified xsi:type="dcterms:W3CDTF">2019-10-28T11:42:00Z</dcterms:modified>
</cp:coreProperties>
</file>