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CB" w:rsidRDefault="003B52CB" w:rsidP="003B52CB">
      <w:pPr>
        <w:jc w:val="center"/>
        <w:rPr>
          <w:b/>
        </w:rPr>
      </w:pPr>
      <w:r>
        <w:rPr>
          <w:b/>
        </w:rPr>
        <w:t xml:space="preserve">СОВЕТ НАРОДНЫХ ДЕПУТАТОВ </w:t>
      </w:r>
    </w:p>
    <w:p w:rsidR="003B52CB" w:rsidRDefault="003B52CB" w:rsidP="003B52CB">
      <w:pPr>
        <w:jc w:val="center"/>
        <w:rPr>
          <w:b/>
        </w:rPr>
      </w:pPr>
      <w:r>
        <w:rPr>
          <w:b/>
        </w:rPr>
        <w:t xml:space="preserve">КРАСНОЗНАМЕНСКОГО СЕЛЬСКОГО ПОСЕЛЕНИЯ </w:t>
      </w:r>
    </w:p>
    <w:p w:rsidR="003B52CB" w:rsidRDefault="003B52CB" w:rsidP="003B52CB">
      <w:pPr>
        <w:jc w:val="center"/>
        <w:rPr>
          <w:b/>
        </w:rPr>
      </w:pPr>
      <w:r>
        <w:rPr>
          <w:b/>
        </w:rPr>
        <w:t>ЛИСКИНСКОГО  МУНИЦИПАЛЬНОГО РАЙОНА</w:t>
      </w:r>
    </w:p>
    <w:p w:rsidR="003B52CB" w:rsidRDefault="003B52CB" w:rsidP="003B52CB">
      <w:pPr>
        <w:pBdr>
          <w:bottom w:val="single" w:sz="6" w:space="2" w:color="auto"/>
        </w:pBdr>
        <w:jc w:val="center"/>
        <w:rPr>
          <w:b/>
        </w:rPr>
      </w:pPr>
      <w:r>
        <w:rPr>
          <w:b/>
        </w:rPr>
        <w:t>ВОРОНЕЖСКОЙ ОБЛАСТИ</w:t>
      </w:r>
    </w:p>
    <w:p w:rsidR="003B52CB" w:rsidRDefault="003B52CB" w:rsidP="003B52CB">
      <w:pPr>
        <w:jc w:val="center"/>
        <w:rPr>
          <w:b/>
        </w:rPr>
      </w:pPr>
    </w:p>
    <w:p w:rsidR="003B52CB" w:rsidRDefault="003B52CB" w:rsidP="003B52CB">
      <w:pPr>
        <w:rPr>
          <w:b/>
        </w:rPr>
      </w:pPr>
      <w:r>
        <w:t xml:space="preserve"> </w:t>
      </w:r>
    </w:p>
    <w:p w:rsidR="003B52CB" w:rsidRDefault="003B52CB" w:rsidP="003B52CB">
      <w:pPr>
        <w:pStyle w:val="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3B52CB" w:rsidRDefault="003B52CB" w:rsidP="003B5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E01" w:rsidRDefault="00255992" w:rsidP="00C81E01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8E6B92">
        <w:rPr>
          <w:sz w:val="28"/>
          <w:szCs w:val="28"/>
        </w:rPr>
        <w:t>.</w:t>
      </w:r>
      <w:r w:rsidR="0046770D">
        <w:rPr>
          <w:sz w:val="28"/>
          <w:szCs w:val="28"/>
        </w:rPr>
        <w:t>11.2017</w:t>
      </w:r>
      <w:r w:rsidR="00914217">
        <w:rPr>
          <w:sz w:val="28"/>
          <w:szCs w:val="28"/>
        </w:rPr>
        <w:t xml:space="preserve"> г.   №   </w:t>
      </w:r>
      <w:r>
        <w:rPr>
          <w:sz w:val="28"/>
          <w:szCs w:val="28"/>
        </w:rPr>
        <w:t>101</w:t>
      </w:r>
    </w:p>
    <w:p w:rsidR="00C81E01" w:rsidRDefault="00C81E01" w:rsidP="00C81E01">
      <w:pPr>
        <w:rPr>
          <w:sz w:val="28"/>
          <w:szCs w:val="28"/>
        </w:rPr>
      </w:pPr>
    </w:p>
    <w:p w:rsidR="00AC3172" w:rsidRPr="00255992" w:rsidRDefault="00255992" w:rsidP="00AC3172">
      <w:pPr>
        <w:outlineLvl w:val="0"/>
        <w:rPr>
          <w:b/>
          <w:bCs/>
          <w:kern w:val="28"/>
          <w:sz w:val="22"/>
          <w:szCs w:val="22"/>
        </w:rPr>
      </w:pPr>
      <w:r w:rsidRPr="00255992">
        <w:rPr>
          <w:b/>
          <w:bCs/>
          <w:kern w:val="28"/>
          <w:sz w:val="22"/>
          <w:szCs w:val="22"/>
        </w:rPr>
        <w:t xml:space="preserve">О </w:t>
      </w:r>
      <w:r w:rsidR="00AC3172" w:rsidRPr="00255992">
        <w:rPr>
          <w:b/>
          <w:bCs/>
          <w:kern w:val="28"/>
          <w:sz w:val="22"/>
          <w:szCs w:val="22"/>
        </w:rPr>
        <w:t xml:space="preserve">внесения изменений </w:t>
      </w:r>
      <w:proofErr w:type="gramStart"/>
      <w:r w:rsidR="00AC3172" w:rsidRPr="00255992">
        <w:rPr>
          <w:b/>
          <w:bCs/>
          <w:kern w:val="28"/>
          <w:sz w:val="22"/>
          <w:szCs w:val="22"/>
        </w:rPr>
        <w:t>в</w:t>
      </w:r>
      <w:proofErr w:type="gramEnd"/>
      <w:r w:rsidR="00AC3172" w:rsidRPr="00255992">
        <w:rPr>
          <w:b/>
          <w:bCs/>
          <w:kern w:val="28"/>
          <w:sz w:val="22"/>
          <w:szCs w:val="22"/>
        </w:rPr>
        <w:t xml:space="preserve"> </w:t>
      </w:r>
    </w:p>
    <w:p w:rsidR="00AC3172" w:rsidRPr="00255992" w:rsidRDefault="00AC3172" w:rsidP="00AC3172">
      <w:pPr>
        <w:outlineLvl w:val="0"/>
        <w:rPr>
          <w:b/>
          <w:bCs/>
          <w:kern w:val="28"/>
          <w:sz w:val="22"/>
          <w:szCs w:val="22"/>
        </w:rPr>
      </w:pPr>
      <w:r w:rsidRPr="00255992">
        <w:rPr>
          <w:b/>
          <w:bCs/>
          <w:kern w:val="28"/>
          <w:sz w:val="22"/>
          <w:szCs w:val="22"/>
        </w:rPr>
        <w:t xml:space="preserve">решение Совета  народных депутатов </w:t>
      </w:r>
    </w:p>
    <w:p w:rsidR="00412B53" w:rsidRPr="00255992" w:rsidRDefault="00AC3172" w:rsidP="00AC3172">
      <w:pPr>
        <w:outlineLvl w:val="0"/>
        <w:rPr>
          <w:b/>
          <w:bCs/>
          <w:kern w:val="28"/>
          <w:sz w:val="22"/>
          <w:szCs w:val="22"/>
        </w:rPr>
      </w:pPr>
      <w:r w:rsidRPr="00255992">
        <w:rPr>
          <w:b/>
          <w:bCs/>
          <w:kern w:val="28"/>
          <w:sz w:val="22"/>
          <w:szCs w:val="22"/>
        </w:rPr>
        <w:t xml:space="preserve">Краснознаменское сельского поселения </w:t>
      </w:r>
    </w:p>
    <w:p w:rsidR="00412B53" w:rsidRPr="00255992" w:rsidRDefault="00AC3172" w:rsidP="00AC3172">
      <w:pPr>
        <w:outlineLvl w:val="0"/>
        <w:rPr>
          <w:b/>
          <w:bCs/>
          <w:kern w:val="28"/>
          <w:sz w:val="22"/>
          <w:szCs w:val="22"/>
        </w:rPr>
      </w:pPr>
      <w:r w:rsidRPr="00255992">
        <w:rPr>
          <w:b/>
          <w:bCs/>
          <w:kern w:val="28"/>
          <w:sz w:val="22"/>
          <w:szCs w:val="22"/>
        </w:rPr>
        <w:t>Лискинского муниципального рай</w:t>
      </w:r>
      <w:r w:rsidR="00412B53" w:rsidRPr="00255992">
        <w:rPr>
          <w:b/>
          <w:bCs/>
          <w:kern w:val="28"/>
          <w:sz w:val="22"/>
          <w:szCs w:val="22"/>
        </w:rPr>
        <w:t>она</w:t>
      </w:r>
    </w:p>
    <w:p w:rsidR="0046770D" w:rsidRPr="00255992" w:rsidRDefault="00412B53" w:rsidP="00AC3172">
      <w:pPr>
        <w:outlineLvl w:val="0"/>
        <w:rPr>
          <w:b/>
          <w:bCs/>
          <w:kern w:val="28"/>
          <w:sz w:val="22"/>
          <w:szCs w:val="22"/>
        </w:rPr>
      </w:pPr>
      <w:r w:rsidRPr="00255992">
        <w:rPr>
          <w:b/>
          <w:bCs/>
          <w:kern w:val="28"/>
          <w:sz w:val="22"/>
          <w:szCs w:val="22"/>
        </w:rPr>
        <w:t xml:space="preserve"> Воронежской области от 21.03.2014г. №58</w:t>
      </w:r>
      <w:r w:rsidR="0046770D" w:rsidRPr="00255992">
        <w:rPr>
          <w:b/>
          <w:bCs/>
          <w:kern w:val="28"/>
          <w:sz w:val="22"/>
          <w:szCs w:val="22"/>
        </w:rPr>
        <w:t xml:space="preserve"> </w:t>
      </w:r>
    </w:p>
    <w:p w:rsidR="00412B53" w:rsidRPr="00255992" w:rsidRDefault="0046770D" w:rsidP="00AC3172">
      <w:pPr>
        <w:outlineLvl w:val="0"/>
        <w:rPr>
          <w:b/>
          <w:bCs/>
          <w:kern w:val="28"/>
          <w:sz w:val="22"/>
          <w:szCs w:val="22"/>
        </w:rPr>
      </w:pPr>
      <w:r w:rsidRPr="00255992">
        <w:rPr>
          <w:b/>
          <w:bCs/>
          <w:kern w:val="28"/>
          <w:sz w:val="22"/>
          <w:szCs w:val="22"/>
        </w:rPr>
        <w:t>(в редакции от 29.04.2016г. № 49)</w:t>
      </w:r>
      <w:r w:rsidR="00412B53" w:rsidRPr="00255992">
        <w:rPr>
          <w:b/>
          <w:bCs/>
          <w:kern w:val="28"/>
          <w:sz w:val="22"/>
          <w:szCs w:val="22"/>
        </w:rPr>
        <w:t xml:space="preserve"> </w:t>
      </w:r>
    </w:p>
    <w:p w:rsidR="00412B53" w:rsidRPr="00255992" w:rsidRDefault="00AC3172" w:rsidP="00AC3172">
      <w:pPr>
        <w:outlineLvl w:val="0"/>
        <w:rPr>
          <w:b/>
          <w:bCs/>
          <w:kern w:val="28"/>
          <w:sz w:val="22"/>
          <w:szCs w:val="22"/>
        </w:rPr>
      </w:pPr>
      <w:r w:rsidRPr="00255992">
        <w:rPr>
          <w:b/>
          <w:bCs/>
          <w:kern w:val="28"/>
          <w:sz w:val="22"/>
          <w:szCs w:val="22"/>
        </w:rPr>
        <w:t xml:space="preserve">«Об утверждении  Правил </w:t>
      </w:r>
      <w:r w:rsidR="00412B53" w:rsidRPr="00255992">
        <w:rPr>
          <w:b/>
          <w:bCs/>
          <w:kern w:val="28"/>
          <w:sz w:val="22"/>
          <w:szCs w:val="22"/>
        </w:rPr>
        <w:t xml:space="preserve"> </w:t>
      </w:r>
      <w:proofErr w:type="gramStart"/>
      <w:r w:rsidR="00412B53" w:rsidRPr="00255992">
        <w:rPr>
          <w:b/>
          <w:bCs/>
          <w:kern w:val="28"/>
          <w:sz w:val="22"/>
          <w:szCs w:val="22"/>
        </w:rPr>
        <w:t>внешнего</w:t>
      </w:r>
      <w:proofErr w:type="gramEnd"/>
      <w:r w:rsidR="00412B53" w:rsidRPr="00255992">
        <w:rPr>
          <w:b/>
          <w:bCs/>
          <w:kern w:val="28"/>
          <w:sz w:val="22"/>
          <w:szCs w:val="22"/>
        </w:rPr>
        <w:t xml:space="preserve"> </w:t>
      </w:r>
    </w:p>
    <w:p w:rsidR="00412B53" w:rsidRPr="00255992" w:rsidRDefault="00AC3172" w:rsidP="00AC3172">
      <w:pPr>
        <w:outlineLvl w:val="0"/>
        <w:rPr>
          <w:b/>
          <w:bCs/>
          <w:kern w:val="28"/>
          <w:sz w:val="22"/>
          <w:szCs w:val="22"/>
        </w:rPr>
      </w:pPr>
      <w:r w:rsidRPr="00255992">
        <w:rPr>
          <w:b/>
          <w:bCs/>
          <w:kern w:val="28"/>
          <w:sz w:val="22"/>
          <w:szCs w:val="22"/>
        </w:rPr>
        <w:t>благоустройства</w:t>
      </w:r>
      <w:r w:rsidR="00412B53" w:rsidRPr="00255992">
        <w:rPr>
          <w:b/>
          <w:bCs/>
          <w:kern w:val="28"/>
          <w:sz w:val="22"/>
          <w:szCs w:val="22"/>
        </w:rPr>
        <w:t xml:space="preserve">, организации уборки, </w:t>
      </w:r>
    </w:p>
    <w:p w:rsidR="00412B53" w:rsidRPr="00255992" w:rsidRDefault="00412B53" w:rsidP="00AC3172">
      <w:pPr>
        <w:outlineLvl w:val="0"/>
        <w:rPr>
          <w:b/>
          <w:bCs/>
          <w:kern w:val="28"/>
          <w:sz w:val="22"/>
          <w:szCs w:val="22"/>
        </w:rPr>
      </w:pPr>
      <w:r w:rsidRPr="00255992">
        <w:rPr>
          <w:b/>
          <w:bCs/>
          <w:kern w:val="28"/>
          <w:sz w:val="22"/>
          <w:szCs w:val="22"/>
        </w:rPr>
        <w:t xml:space="preserve">обеспечение чистоты и порядка </w:t>
      </w:r>
      <w:proofErr w:type="gramStart"/>
      <w:r w:rsidRPr="00255992">
        <w:rPr>
          <w:b/>
          <w:bCs/>
          <w:kern w:val="28"/>
          <w:sz w:val="22"/>
          <w:szCs w:val="22"/>
        </w:rPr>
        <w:t>на</w:t>
      </w:r>
      <w:proofErr w:type="gramEnd"/>
      <w:r w:rsidRPr="00255992">
        <w:rPr>
          <w:b/>
          <w:bCs/>
          <w:kern w:val="28"/>
          <w:sz w:val="22"/>
          <w:szCs w:val="22"/>
        </w:rPr>
        <w:t xml:space="preserve"> </w:t>
      </w:r>
    </w:p>
    <w:p w:rsidR="00412B53" w:rsidRPr="00255992" w:rsidRDefault="00412B53" w:rsidP="00AC3172">
      <w:pPr>
        <w:outlineLvl w:val="0"/>
        <w:rPr>
          <w:b/>
          <w:bCs/>
          <w:kern w:val="28"/>
          <w:sz w:val="22"/>
          <w:szCs w:val="22"/>
        </w:rPr>
      </w:pPr>
      <w:r w:rsidRPr="00255992">
        <w:rPr>
          <w:b/>
          <w:bCs/>
          <w:kern w:val="28"/>
          <w:sz w:val="22"/>
          <w:szCs w:val="22"/>
        </w:rPr>
        <w:t xml:space="preserve">территории Краснознаменского </w:t>
      </w:r>
      <w:proofErr w:type="gramStart"/>
      <w:r w:rsidR="00AC3172" w:rsidRPr="00255992">
        <w:rPr>
          <w:b/>
          <w:bCs/>
          <w:kern w:val="28"/>
          <w:sz w:val="22"/>
          <w:szCs w:val="22"/>
        </w:rPr>
        <w:t>сельско</w:t>
      </w:r>
      <w:r w:rsidRPr="00255992">
        <w:rPr>
          <w:b/>
          <w:bCs/>
          <w:kern w:val="28"/>
          <w:sz w:val="22"/>
          <w:szCs w:val="22"/>
        </w:rPr>
        <w:t>го</w:t>
      </w:r>
      <w:proofErr w:type="gramEnd"/>
    </w:p>
    <w:p w:rsidR="00412B53" w:rsidRPr="00255992" w:rsidRDefault="00412B53" w:rsidP="00AC3172">
      <w:pPr>
        <w:outlineLvl w:val="0"/>
        <w:rPr>
          <w:b/>
          <w:bCs/>
          <w:kern w:val="28"/>
          <w:sz w:val="22"/>
          <w:szCs w:val="22"/>
        </w:rPr>
      </w:pPr>
      <w:r w:rsidRPr="00255992">
        <w:rPr>
          <w:b/>
          <w:bCs/>
          <w:kern w:val="28"/>
          <w:sz w:val="22"/>
          <w:szCs w:val="22"/>
        </w:rPr>
        <w:t xml:space="preserve"> поселения  Лискинского муниципального </w:t>
      </w:r>
    </w:p>
    <w:p w:rsidR="00AC3172" w:rsidRPr="00255992" w:rsidRDefault="00412B53" w:rsidP="00AC3172">
      <w:pPr>
        <w:outlineLvl w:val="0"/>
        <w:rPr>
          <w:b/>
          <w:bCs/>
          <w:kern w:val="28"/>
          <w:sz w:val="22"/>
          <w:szCs w:val="22"/>
        </w:rPr>
      </w:pPr>
      <w:r w:rsidRPr="00255992">
        <w:rPr>
          <w:b/>
          <w:bCs/>
          <w:kern w:val="28"/>
          <w:sz w:val="22"/>
          <w:szCs w:val="22"/>
        </w:rPr>
        <w:t>района Воронежской области</w:t>
      </w:r>
      <w:r w:rsidR="00AC3172" w:rsidRPr="00255992">
        <w:rPr>
          <w:b/>
          <w:bCs/>
          <w:kern w:val="28"/>
          <w:sz w:val="22"/>
          <w:szCs w:val="22"/>
        </w:rPr>
        <w:t>»</w:t>
      </w:r>
    </w:p>
    <w:p w:rsidR="00AC3172" w:rsidRPr="00DA7FE6" w:rsidRDefault="00AC3172" w:rsidP="00AC3172">
      <w:pPr>
        <w:ind w:right="3968" w:firstLine="567"/>
        <w:jc w:val="both"/>
        <w:rPr>
          <w:sz w:val="28"/>
          <w:szCs w:val="28"/>
        </w:rPr>
      </w:pPr>
    </w:p>
    <w:p w:rsidR="00AC3172" w:rsidRPr="00255992" w:rsidRDefault="00AC3172" w:rsidP="00255992">
      <w:pPr>
        <w:autoSpaceDE w:val="0"/>
        <w:autoSpaceDN w:val="0"/>
        <w:adjustRightInd w:val="0"/>
        <w:ind w:firstLine="709"/>
        <w:jc w:val="both"/>
      </w:pPr>
      <w:proofErr w:type="gramStart"/>
      <w:r w:rsidRPr="00255992">
        <w:t xml:space="preserve">В соответствии с Градостроительным кодексом </w:t>
      </w:r>
      <w:r w:rsidRPr="00255992">
        <w:rPr>
          <w:color w:val="000000"/>
        </w:rPr>
        <w:t>Российской Федерации</w:t>
      </w:r>
      <w:r w:rsidRPr="00255992">
        <w:t>, Федеральным законом от 06.10.2003 №131-ФЗ «Об общих принципах организации местного самоуправления в Российской Федерации», руководствуясь Уст</w:t>
      </w:r>
      <w:r w:rsidR="00412B53" w:rsidRPr="00255992">
        <w:t xml:space="preserve">авом Красн6ознаменского </w:t>
      </w:r>
      <w:r w:rsidRPr="00255992">
        <w:t xml:space="preserve"> сельского поселения </w:t>
      </w:r>
      <w:r w:rsidR="00412B53" w:rsidRPr="00255992">
        <w:t xml:space="preserve">Лискинского </w:t>
      </w:r>
      <w:r w:rsidRPr="00255992">
        <w:t>муниципального района</w:t>
      </w:r>
      <w:r w:rsidRPr="00255992">
        <w:rPr>
          <w:bCs/>
        </w:rPr>
        <w:t>, Совет народных депутато</w:t>
      </w:r>
      <w:r w:rsidR="00412B53" w:rsidRPr="00255992">
        <w:rPr>
          <w:bCs/>
        </w:rPr>
        <w:t xml:space="preserve">в Краснознаменского </w:t>
      </w:r>
      <w:r w:rsidRPr="00255992">
        <w:rPr>
          <w:bCs/>
        </w:rPr>
        <w:t>сельского поселения</w:t>
      </w:r>
      <w:proofErr w:type="gramEnd"/>
    </w:p>
    <w:p w:rsidR="00AC3172" w:rsidRPr="00255992" w:rsidRDefault="00AC3172" w:rsidP="000E7BBB">
      <w:pPr>
        <w:spacing w:line="360" w:lineRule="auto"/>
        <w:ind w:firstLine="1134"/>
        <w:jc w:val="both"/>
        <w:rPr>
          <w:bCs/>
        </w:rPr>
      </w:pPr>
    </w:p>
    <w:p w:rsidR="00AC3172" w:rsidRPr="00255992" w:rsidRDefault="00AC3172" w:rsidP="000E7BBB">
      <w:pPr>
        <w:spacing w:line="360" w:lineRule="auto"/>
        <w:ind w:firstLine="567"/>
        <w:jc w:val="center"/>
      </w:pPr>
      <w:r w:rsidRPr="00255992">
        <w:t>РЕШИЛ:</w:t>
      </w:r>
    </w:p>
    <w:p w:rsidR="00255992" w:rsidRPr="00255992" w:rsidRDefault="00AC3172" w:rsidP="00255992">
      <w:pPr>
        <w:jc w:val="both"/>
        <w:outlineLvl w:val="0"/>
        <w:rPr>
          <w:bCs/>
          <w:kern w:val="28"/>
        </w:rPr>
      </w:pPr>
      <w:r w:rsidRPr="00255992">
        <w:t xml:space="preserve">1. </w:t>
      </w:r>
      <w:r w:rsidR="00255992" w:rsidRPr="00255992">
        <w:rPr>
          <w:bCs/>
          <w:kern w:val="28"/>
        </w:rPr>
        <w:t xml:space="preserve">Внесения изменений в  решение Совета  народных депутатов Краснознаменское сельского поселения  Лискинского муниципального района  Воронежской области от 21.03.2014г. №58  (в редакции от 29.04.2016г. № 49)  «Об утверждении  Правил  внешнего благоустройства, организации уборки,  обеспечение чистоты и порядка на  территории Краснознаменского сельского  поселения  Лискинского муниципального </w:t>
      </w:r>
    </w:p>
    <w:p w:rsidR="00AC3172" w:rsidRPr="00255992" w:rsidRDefault="00255992" w:rsidP="00255992">
      <w:pPr>
        <w:jc w:val="both"/>
        <w:outlineLvl w:val="0"/>
        <w:rPr>
          <w:b/>
          <w:bCs/>
          <w:kern w:val="28"/>
        </w:rPr>
      </w:pPr>
      <w:r w:rsidRPr="00255992">
        <w:rPr>
          <w:bCs/>
          <w:kern w:val="28"/>
        </w:rPr>
        <w:t>района Воронежской области» изложить в новой редакции согласно приложению 1.</w:t>
      </w:r>
    </w:p>
    <w:p w:rsidR="00255992" w:rsidRPr="00255992" w:rsidRDefault="00255992" w:rsidP="00255992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55992">
        <w:rPr>
          <w:rFonts w:ascii="Times New Roman" w:hAnsi="Times New Roman"/>
          <w:sz w:val="24"/>
          <w:szCs w:val="24"/>
        </w:rPr>
        <w:t>2. Опубликовать настоящее решение на официальном сайте Краснознаменского сельского поселения Лискинского муниципального района Воронежской области.</w:t>
      </w:r>
    </w:p>
    <w:p w:rsidR="00255992" w:rsidRDefault="00255992" w:rsidP="00255992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55992">
        <w:rPr>
          <w:rFonts w:ascii="Times New Roman" w:hAnsi="Times New Roman"/>
          <w:sz w:val="24"/>
          <w:szCs w:val="24"/>
        </w:rPr>
        <w:t>3. Решение вступает в силу со дня его обнародования.</w:t>
      </w:r>
    </w:p>
    <w:p w:rsidR="00255992" w:rsidRPr="00255992" w:rsidRDefault="00255992" w:rsidP="00255992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AC3172" w:rsidRPr="00255992" w:rsidRDefault="00AC3172" w:rsidP="00255992">
      <w:pPr>
        <w:jc w:val="both"/>
      </w:pPr>
    </w:p>
    <w:p w:rsidR="00B749C5" w:rsidRPr="00255992" w:rsidRDefault="00B749C5" w:rsidP="00255992">
      <w:pPr>
        <w:pStyle w:val="a3"/>
        <w:spacing w:before="0" w:beforeAutospacing="0"/>
      </w:pPr>
      <w:r w:rsidRPr="00255992">
        <w:t xml:space="preserve">Председатель Совета                                                             </w:t>
      </w:r>
      <w:proofErr w:type="spellStart"/>
      <w:r w:rsidRPr="00255992">
        <w:t>Карнаух</w:t>
      </w:r>
      <w:proofErr w:type="spellEnd"/>
      <w:r w:rsidRPr="00255992">
        <w:t xml:space="preserve"> Г.А.</w:t>
      </w:r>
    </w:p>
    <w:p w:rsidR="00255992" w:rsidRPr="00255992" w:rsidRDefault="00B749C5" w:rsidP="00255992">
      <w:pPr>
        <w:pStyle w:val="a3"/>
        <w:spacing w:before="0" w:beforeAutospacing="0"/>
      </w:pPr>
      <w:r w:rsidRPr="00255992">
        <w:t xml:space="preserve">народных депутатов     </w:t>
      </w:r>
    </w:p>
    <w:p w:rsidR="00B749C5" w:rsidRPr="00B749C5" w:rsidRDefault="00B749C5" w:rsidP="00255992">
      <w:pPr>
        <w:pStyle w:val="a3"/>
        <w:spacing w:before="0" w:beforeAutospacing="0"/>
        <w:rPr>
          <w:sz w:val="28"/>
          <w:szCs w:val="28"/>
        </w:rPr>
      </w:pPr>
      <w:r w:rsidRPr="00255992">
        <w:t xml:space="preserve"> Глава Краснознаменского                                                    Л.А. Квашнина                                                                                                                        сельского поселения                                                                                                                      </w:t>
      </w:r>
    </w:p>
    <w:p w:rsidR="00AC3172" w:rsidRDefault="00AC3172" w:rsidP="00AC317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770D" w:rsidRPr="00255992" w:rsidRDefault="00255992" w:rsidP="00255992">
      <w:pPr>
        <w:keepNext/>
        <w:jc w:val="right"/>
        <w:outlineLvl w:val="0"/>
        <w:rPr>
          <w:noProof/>
          <w:sz w:val="20"/>
          <w:szCs w:val="20"/>
        </w:rPr>
      </w:pPr>
      <w:bookmarkStart w:id="0" w:name="_Hlk486170807"/>
      <w:r w:rsidRPr="00255992">
        <w:rPr>
          <w:noProof/>
          <w:sz w:val="20"/>
          <w:szCs w:val="20"/>
        </w:rPr>
        <w:lastRenderedPageBreak/>
        <w:t xml:space="preserve">Приложение 1 </w:t>
      </w:r>
    </w:p>
    <w:p w:rsidR="00255992" w:rsidRPr="00255992" w:rsidRDefault="00255992" w:rsidP="00255992">
      <w:pPr>
        <w:keepNext/>
        <w:jc w:val="right"/>
        <w:outlineLvl w:val="0"/>
        <w:rPr>
          <w:noProof/>
          <w:sz w:val="20"/>
          <w:szCs w:val="20"/>
        </w:rPr>
      </w:pPr>
      <w:r w:rsidRPr="00255992">
        <w:rPr>
          <w:noProof/>
          <w:sz w:val="20"/>
          <w:szCs w:val="20"/>
        </w:rPr>
        <w:t>К решению Совета народных депутатов</w:t>
      </w:r>
    </w:p>
    <w:p w:rsidR="00255992" w:rsidRPr="00255992" w:rsidRDefault="00255992" w:rsidP="00255992">
      <w:pPr>
        <w:keepNext/>
        <w:jc w:val="right"/>
        <w:outlineLvl w:val="0"/>
        <w:rPr>
          <w:noProof/>
          <w:sz w:val="20"/>
          <w:szCs w:val="20"/>
        </w:rPr>
      </w:pPr>
      <w:r w:rsidRPr="00255992">
        <w:rPr>
          <w:noProof/>
          <w:sz w:val="20"/>
          <w:szCs w:val="20"/>
        </w:rPr>
        <w:t>Краснознаменского сельского поеления</w:t>
      </w:r>
    </w:p>
    <w:p w:rsidR="00255992" w:rsidRPr="00255992" w:rsidRDefault="00255992" w:rsidP="00255992">
      <w:pPr>
        <w:keepNext/>
        <w:jc w:val="right"/>
        <w:outlineLvl w:val="0"/>
        <w:rPr>
          <w:noProof/>
          <w:sz w:val="20"/>
          <w:szCs w:val="20"/>
        </w:rPr>
      </w:pPr>
      <w:r w:rsidRPr="00255992">
        <w:rPr>
          <w:noProof/>
          <w:sz w:val="20"/>
          <w:szCs w:val="20"/>
        </w:rPr>
        <w:t>От 27.11.2017 № 101</w:t>
      </w:r>
    </w:p>
    <w:p w:rsidR="0046770D" w:rsidRDefault="0046770D" w:rsidP="0046770D">
      <w:pPr>
        <w:jc w:val="center"/>
        <w:rPr>
          <w:b/>
          <w:sz w:val="28"/>
          <w:szCs w:val="28"/>
        </w:rPr>
      </w:pPr>
    </w:p>
    <w:p w:rsidR="0046770D" w:rsidRPr="000D3F37" w:rsidRDefault="0046770D" w:rsidP="0046770D">
      <w:pPr>
        <w:jc w:val="center"/>
        <w:rPr>
          <w:sz w:val="28"/>
          <w:szCs w:val="28"/>
        </w:rPr>
      </w:pPr>
      <w:r w:rsidRPr="00962BB3">
        <w:rPr>
          <w:b/>
          <w:sz w:val="28"/>
          <w:szCs w:val="28"/>
        </w:rPr>
        <w:t>Правила благоустройства</w:t>
      </w:r>
    </w:p>
    <w:p w:rsidR="0046770D" w:rsidRDefault="0046770D" w:rsidP="00467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территории  Краснознаменского сельского поселения </w:t>
      </w:r>
    </w:p>
    <w:p w:rsidR="0046770D" w:rsidRPr="00962BB3" w:rsidRDefault="0046770D" w:rsidP="0046770D">
      <w:pPr>
        <w:jc w:val="center"/>
        <w:rPr>
          <w:b/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46770D" w:rsidRPr="00571DEB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571DEB">
        <w:rPr>
          <w:sz w:val="28"/>
          <w:szCs w:val="28"/>
        </w:rPr>
        <w:t>1. Общие положения</w:t>
      </w:r>
    </w:p>
    <w:p w:rsidR="0046770D" w:rsidRPr="00571DEB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71DEB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571DEB">
        <w:rPr>
          <w:sz w:val="28"/>
          <w:szCs w:val="28"/>
        </w:rPr>
        <w:t xml:space="preserve">Настоящие Правила благоустройства территории </w:t>
      </w:r>
      <w:r>
        <w:rPr>
          <w:sz w:val="28"/>
          <w:szCs w:val="28"/>
        </w:rPr>
        <w:t xml:space="preserve"> Краснознаменского сельского поселения </w:t>
      </w:r>
      <w:r w:rsidRPr="00571DEB">
        <w:rPr>
          <w:sz w:val="28"/>
          <w:szCs w:val="28"/>
        </w:rPr>
        <w:t xml:space="preserve"> (далее - Правила) разраб</w:t>
      </w:r>
      <w:r>
        <w:rPr>
          <w:sz w:val="28"/>
          <w:szCs w:val="28"/>
        </w:rPr>
        <w:t>отаны в соответствии с законода</w:t>
      </w:r>
      <w:r w:rsidRPr="00571DEB">
        <w:rPr>
          <w:sz w:val="28"/>
          <w:szCs w:val="28"/>
        </w:rPr>
        <w:t xml:space="preserve">тельством Российской Федерации, </w:t>
      </w:r>
      <w:r>
        <w:rPr>
          <w:sz w:val="28"/>
          <w:szCs w:val="28"/>
        </w:rPr>
        <w:t xml:space="preserve">Воронежской области, Уставом Краснознаменского сельского 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571DEB">
        <w:rPr>
          <w:sz w:val="28"/>
          <w:szCs w:val="28"/>
        </w:rPr>
        <w:t xml:space="preserve"> и муниципальными правовыми актами</w:t>
      </w:r>
      <w:r>
        <w:rPr>
          <w:sz w:val="28"/>
          <w:szCs w:val="28"/>
        </w:rPr>
        <w:t xml:space="preserve"> 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1DEB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>Лискинского муниципального района</w:t>
      </w:r>
      <w:r w:rsidRPr="00571DEB">
        <w:rPr>
          <w:sz w:val="28"/>
          <w:szCs w:val="28"/>
        </w:rPr>
        <w:t xml:space="preserve">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571DEB">
        <w:rPr>
          <w:sz w:val="28"/>
          <w:szCs w:val="28"/>
        </w:rPr>
        <w:t xml:space="preserve">2. </w:t>
      </w:r>
      <w:proofErr w:type="gramStart"/>
      <w:r w:rsidRPr="00571DEB">
        <w:rPr>
          <w:sz w:val="28"/>
          <w:szCs w:val="28"/>
        </w:rPr>
        <w:t>Правила устанавливают единые и обязательные к исполнению требования в сфере благоустройства, обеспечению доступно</w:t>
      </w:r>
      <w:r>
        <w:rPr>
          <w:sz w:val="28"/>
          <w:szCs w:val="28"/>
        </w:rPr>
        <w:t xml:space="preserve">сти </w:t>
      </w:r>
      <w:r w:rsidRPr="00571DEB">
        <w:rPr>
          <w:sz w:val="28"/>
          <w:szCs w:val="28"/>
        </w:rPr>
        <w:t xml:space="preserve"> для </w:t>
      </w:r>
      <w:proofErr w:type="spellStart"/>
      <w:r w:rsidRPr="00571DEB">
        <w:rPr>
          <w:sz w:val="28"/>
          <w:szCs w:val="28"/>
        </w:rPr>
        <w:t>маломобильных</w:t>
      </w:r>
      <w:proofErr w:type="spellEnd"/>
      <w:r w:rsidRPr="00571DEB">
        <w:rPr>
          <w:sz w:val="28"/>
          <w:szCs w:val="28"/>
        </w:rPr>
        <w:t xml:space="preserve"> групп населения, определяют общие требования к состоянию общественных пространств, состоянию и облику зданий различного назначения и разной формы собственности, к объектам благоустройства и их отдельным элементам, к содержанию и эксплуатации объектов благоустройства, порядок контроля за соблюдением Правил благоустройства, порядок и механизмы общественного участия в проце</w:t>
      </w:r>
      <w:r>
        <w:rPr>
          <w:sz w:val="28"/>
          <w:szCs w:val="28"/>
        </w:rPr>
        <w:t>ссе</w:t>
      </w:r>
      <w:proofErr w:type="gramEnd"/>
      <w:r>
        <w:rPr>
          <w:sz w:val="28"/>
          <w:szCs w:val="28"/>
        </w:rPr>
        <w:t xml:space="preserve"> благоустройства</w:t>
      </w:r>
      <w:r w:rsidRPr="00571DEB">
        <w:rPr>
          <w:sz w:val="28"/>
          <w:szCs w:val="28"/>
        </w:rPr>
        <w:t xml:space="preserve">.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7D7A">
        <w:rPr>
          <w:sz w:val="28"/>
          <w:szCs w:val="28"/>
        </w:rPr>
        <w:t>Настоящие Правила</w:t>
      </w:r>
      <w:r w:rsidRPr="00962BB3">
        <w:rPr>
          <w:sz w:val="28"/>
          <w:szCs w:val="28"/>
        </w:rPr>
        <w:t xml:space="preserve"> обязательны для исполнения всеми организациями, независимо от их ведомственной принадлежности и форм собственности, индивидуальными предпринимателями, осуществляющими свою деятельность на территории </w:t>
      </w:r>
      <w:r>
        <w:rPr>
          <w:sz w:val="28"/>
          <w:szCs w:val="28"/>
        </w:rPr>
        <w:t xml:space="preserve"> Краснознаменского сельского поселения </w:t>
      </w:r>
      <w:r w:rsidRPr="00962BB3">
        <w:rPr>
          <w:sz w:val="28"/>
          <w:szCs w:val="28"/>
        </w:rPr>
        <w:t xml:space="preserve"> всеми гражданами, на</w:t>
      </w:r>
      <w:r>
        <w:rPr>
          <w:sz w:val="28"/>
          <w:szCs w:val="28"/>
        </w:rPr>
        <w:t>ходящимися на территории поселения</w:t>
      </w:r>
      <w:r w:rsidRPr="00962BB3">
        <w:rPr>
          <w:sz w:val="28"/>
          <w:szCs w:val="28"/>
        </w:rPr>
        <w:t>.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571DEB">
        <w:rPr>
          <w:sz w:val="28"/>
          <w:szCs w:val="28"/>
        </w:rPr>
        <w:t>3. К объектам благоустройства относятся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- детские площадки, спортивные и другие площадки отдыха и досуга;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площадки автостоянок;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улицы (в том числе пешеходные) и дороги;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парки, скверы, иные зеленые зоны;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площади и другие территории;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-технические зоны транспортных, инженерных коммуникаций, </w:t>
      </w:r>
      <w:proofErr w:type="spellStart"/>
      <w:r w:rsidRPr="00571DEB">
        <w:rPr>
          <w:sz w:val="28"/>
          <w:szCs w:val="28"/>
        </w:rPr>
        <w:t>водоохранные</w:t>
      </w:r>
      <w:proofErr w:type="spellEnd"/>
      <w:r w:rsidRPr="00571DEB">
        <w:rPr>
          <w:sz w:val="28"/>
          <w:szCs w:val="28"/>
        </w:rPr>
        <w:t xml:space="preserve"> зоны;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- контейнерные площадки и (или) площадки для складирования о</w:t>
      </w:r>
      <w:proofErr w:type="gramStart"/>
      <w:r w:rsidRPr="00571DEB">
        <w:rPr>
          <w:sz w:val="28"/>
          <w:szCs w:val="28"/>
        </w:rPr>
        <w:t>т-</w:t>
      </w:r>
      <w:proofErr w:type="gramEnd"/>
      <w:r w:rsidRPr="00571DEB">
        <w:rPr>
          <w:sz w:val="28"/>
          <w:szCs w:val="28"/>
        </w:rPr>
        <w:t xml:space="preserve"> дельных групп коммунальных отходов.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571DEB">
        <w:rPr>
          <w:sz w:val="28"/>
          <w:szCs w:val="28"/>
        </w:rPr>
        <w:t xml:space="preserve">4. К элементам благоустройства относят, в том числе: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элементы озеленения;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покрытия;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lastRenderedPageBreak/>
        <w:t xml:space="preserve">- ограждения (заборы);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водные устройства;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- уличное коммунально-бытовое и техническое оборудование;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- игровое и спортивное оборудование;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- элементы освещения;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- средства размещения информации и рекламные конструкции;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малые архитектурные формы</w:t>
      </w:r>
      <w:r w:rsidRPr="00571DEB">
        <w:rPr>
          <w:sz w:val="28"/>
          <w:szCs w:val="28"/>
        </w:rPr>
        <w:t xml:space="preserve">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- некапитальные нестационарные сооружения;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- элементы объектов капитального строительства.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Pr="00571DEB">
        <w:rPr>
          <w:sz w:val="28"/>
          <w:szCs w:val="28"/>
        </w:rPr>
        <w:t xml:space="preserve">5. В </w:t>
      </w:r>
      <w:proofErr w:type="gramStart"/>
      <w:r w:rsidRPr="00571DEB">
        <w:rPr>
          <w:sz w:val="28"/>
          <w:szCs w:val="28"/>
        </w:rPr>
        <w:t>целях</w:t>
      </w:r>
      <w:proofErr w:type="gramEnd"/>
      <w:r w:rsidRPr="00571DEB">
        <w:rPr>
          <w:sz w:val="28"/>
          <w:szCs w:val="28"/>
        </w:rPr>
        <w:t xml:space="preserve"> реализации Правилах благоустройства территории </w:t>
      </w:r>
      <w:r>
        <w:rPr>
          <w:sz w:val="28"/>
          <w:szCs w:val="28"/>
        </w:rPr>
        <w:t xml:space="preserve">Краснознаменского сельского поселения  </w:t>
      </w:r>
      <w:r w:rsidRPr="00571DEB">
        <w:rPr>
          <w:sz w:val="28"/>
          <w:szCs w:val="28"/>
        </w:rPr>
        <w:t xml:space="preserve">используются следующие основные понятия: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автостоянка – здание, сооружение (часть здания, сооружения) или специализированная открытая площадка, предназначенные для хранения автомототранспортных средств;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благоустройство территории -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детская спортивная площадка - специально оборудованная территория, предназначенная для сохранения и укрепления здоровья, развития психофизических способностей детей в процессе их осознанной двигательной активности, включающая оборудование и покрытие детской спортивной площадки;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детская игровая площадка - специально оборудованная территория, предназначенная для отдыха и игры детей, на которой расположены элементы детского уличного игрового оборудования с целью организации содержательного досуга;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заинтересованные лица - активные жители, представители управляющих компаний, предприятий, сообществ и различных объединений и организаций;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зеленые насаждения - древесно-кустарниковая и травянистая растительность естественного и искусственного происхождения;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игровое оборудование - набор конструктивных сооружений, способствующих физическому и умственному развитию, оказывающих при этом благоприятное воздействие на социальную адаптацию ребенка;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индивидуальная застройка - группы индивидуальных жилых домов с отведенными территориями (земельными садово-огородными участками и/или палисадниками, надворными хозяйственными и иными постройками), участки регулярной малоэтажной застройки усадебного типа;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контейнерные площадки и (или) площадки для складирования отдельных групп коммунальных отходов - специально оборудованные места, предназначенные для складирования коммунальных отходов;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spellStart"/>
      <w:r w:rsidRPr="00571DEB">
        <w:rPr>
          <w:sz w:val="28"/>
          <w:szCs w:val="28"/>
        </w:rPr>
        <w:lastRenderedPageBreak/>
        <w:t>маломобильные</w:t>
      </w:r>
      <w:proofErr w:type="spellEnd"/>
      <w:r w:rsidRPr="00571DEB">
        <w:rPr>
          <w:sz w:val="28"/>
          <w:szCs w:val="28"/>
        </w:rPr>
        <w:t xml:space="preserve"> группы населения</w:t>
      </w:r>
      <w:r>
        <w:rPr>
          <w:sz w:val="28"/>
          <w:szCs w:val="28"/>
        </w:rPr>
        <w:t xml:space="preserve"> </w:t>
      </w:r>
      <w:r w:rsidRPr="00571DEB">
        <w:rPr>
          <w:sz w:val="28"/>
          <w:szCs w:val="28"/>
        </w:rPr>
        <w:t xml:space="preserve">люди, испытывающие затруднения при самостоятельном передвижении, получении услуги, необходимой информации или при ориентировании в пространстве (инвалиды, люди с ограниченными (временно или постоянно) возможностями здоровья, люди с детскими колясками т.п.);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571DEB">
        <w:rPr>
          <w:sz w:val="28"/>
          <w:szCs w:val="28"/>
        </w:rPr>
        <w:t xml:space="preserve">малые архитектурные формы (далее – МАФ) - </w:t>
      </w:r>
      <w:r>
        <w:rPr>
          <w:sz w:val="28"/>
          <w:szCs w:val="28"/>
        </w:rPr>
        <w:t xml:space="preserve">искусственные элементы   </w:t>
      </w:r>
      <w:r w:rsidRPr="00571DEB">
        <w:rPr>
          <w:sz w:val="28"/>
          <w:szCs w:val="28"/>
        </w:rPr>
        <w:t xml:space="preserve"> и садово-парковой среды (скамьи, урны, беседки, ограды, садовая и парковая мебель, вазоны для цветов, скульптуры), используемые для дополнения художественной композиции и организации открытых пространств, элементы монументально-декоративного оформления, устройства для оформления мобильного и вертикального озеленения, вод</w:t>
      </w:r>
      <w:r>
        <w:rPr>
          <w:sz w:val="28"/>
          <w:szCs w:val="28"/>
        </w:rPr>
        <w:t>ные устройства</w:t>
      </w:r>
      <w:r w:rsidRPr="00571DEB">
        <w:rPr>
          <w:sz w:val="28"/>
          <w:szCs w:val="28"/>
        </w:rPr>
        <w:t xml:space="preserve">, игровое, спортивное оборудование, коммунально-бытовое, техническое и осветительное оборудование, средства наружной рекламы и информации; </w:t>
      </w:r>
      <w:proofErr w:type="gramEnd"/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мусор - мелкие неоднородные сухие или влажные отходы;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571DEB">
        <w:rPr>
          <w:sz w:val="28"/>
          <w:szCs w:val="28"/>
        </w:rPr>
        <w:t xml:space="preserve">некапитальные нестационарные объекты – временные </w:t>
      </w:r>
      <w:proofErr w:type="spellStart"/>
      <w:r w:rsidRPr="00571DEB">
        <w:rPr>
          <w:sz w:val="28"/>
          <w:szCs w:val="28"/>
        </w:rPr>
        <w:t>легковозводимые</w:t>
      </w:r>
      <w:proofErr w:type="spellEnd"/>
      <w:r w:rsidRPr="00571DEB">
        <w:rPr>
          <w:sz w:val="28"/>
          <w:szCs w:val="28"/>
        </w:rPr>
        <w:t xml:space="preserve"> конструкции, легкие сборно-разборные сооружения, не предусматривающие устройства заглубленных фундаментов и подземных сооружений, сезонного или вспомогательного назначения (постройки, голубятни, киоски, навесы, павильоны, небольшие склады, открытые автостоянки, теплицы, парники, беседки, объекты мелкорозничной торговли, бытового обслуживания и питания, остановочные павильоны, наземные туалетные кабины (</w:t>
      </w:r>
      <w:proofErr w:type="spellStart"/>
      <w:r w:rsidRPr="00571DEB">
        <w:rPr>
          <w:sz w:val="28"/>
          <w:szCs w:val="28"/>
        </w:rPr>
        <w:t>биотуалеты</w:t>
      </w:r>
      <w:proofErr w:type="spellEnd"/>
      <w:r w:rsidRPr="00571DEB">
        <w:rPr>
          <w:sz w:val="28"/>
          <w:szCs w:val="28"/>
        </w:rPr>
        <w:t xml:space="preserve">), боксовые гаражи и другие объекты некапитального характера); </w:t>
      </w:r>
      <w:proofErr w:type="gramEnd"/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несанкционированная свалка отходов – самовольное размещение отходов производства и потребления вне специально оборудованных мест, предназначенных для размещения отходов;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общественные пространства – это территории общего пользования соответствующего функционального назначения (в том числе площади, улицы, пешеходные зоны, береговые полосы водных объектов общего пользования, скверы, парки, бульвары и др.), которой беспрепятственно пользуется неограниченный круг лиц;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озеленение – элемент благоустройства и ландшафтной орган</w:t>
      </w:r>
      <w:r>
        <w:rPr>
          <w:sz w:val="28"/>
          <w:szCs w:val="28"/>
        </w:rPr>
        <w:t>изации территории</w:t>
      </w:r>
      <w:r w:rsidRPr="00571DEB">
        <w:rPr>
          <w:sz w:val="28"/>
          <w:szCs w:val="28"/>
        </w:rPr>
        <w:t>, а также поддержание ранее созданной или изначально существующей природной среды на террито</w:t>
      </w:r>
      <w:r>
        <w:rPr>
          <w:sz w:val="28"/>
          <w:szCs w:val="28"/>
        </w:rPr>
        <w:t>рии Краснознаменского сельского поселения</w:t>
      </w:r>
      <w:proofErr w:type="gramStart"/>
      <w:r>
        <w:rPr>
          <w:sz w:val="28"/>
          <w:szCs w:val="28"/>
        </w:rPr>
        <w:t xml:space="preserve"> </w:t>
      </w:r>
      <w:r w:rsidRPr="00571DEB">
        <w:rPr>
          <w:sz w:val="28"/>
          <w:szCs w:val="28"/>
        </w:rPr>
        <w:t>;</w:t>
      </w:r>
      <w:proofErr w:type="gramEnd"/>
      <w:r w:rsidRPr="00571DEB">
        <w:rPr>
          <w:sz w:val="28"/>
          <w:szCs w:val="28"/>
        </w:rPr>
        <w:t xml:space="preserve">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571DEB">
        <w:rPr>
          <w:sz w:val="28"/>
          <w:szCs w:val="28"/>
        </w:rPr>
        <w:t xml:space="preserve"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охраны; </w:t>
      </w:r>
      <w:proofErr w:type="gramEnd"/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остановочный пункт общественного пассажирского транспорта – сооружение, предназначенное для организац</w:t>
      </w:r>
      <w:r>
        <w:rPr>
          <w:sz w:val="28"/>
          <w:szCs w:val="28"/>
        </w:rPr>
        <w:t xml:space="preserve">ии ожидания, высадки и посадки пассажиров </w:t>
      </w:r>
      <w:r w:rsidRPr="00571DEB">
        <w:rPr>
          <w:sz w:val="28"/>
          <w:szCs w:val="28"/>
        </w:rPr>
        <w:t xml:space="preserve"> транспортных средств, оборудованное на дорогах с</w:t>
      </w:r>
      <w:r>
        <w:rPr>
          <w:sz w:val="28"/>
          <w:szCs w:val="28"/>
        </w:rPr>
        <w:t xml:space="preserve"> регулярным </w:t>
      </w:r>
      <w:r>
        <w:rPr>
          <w:sz w:val="28"/>
          <w:szCs w:val="28"/>
        </w:rPr>
        <w:lastRenderedPageBreak/>
        <w:t xml:space="preserve">движением </w:t>
      </w:r>
      <w:r w:rsidRPr="00571DEB">
        <w:rPr>
          <w:sz w:val="28"/>
          <w:szCs w:val="28"/>
        </w:rPr>
        <w:t xml:space="preserve"> транспортных средств в местах промежуточных остановок на маршруте следования;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объекты рекреации - части территорий зон особо охраняемых природных территорий, зоны отдыха, парки, сады, скверы;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пешеходная зона - </w:t>
      </w:r>
      <w:r w:rsidRPr="00571DEB">
        <w:rPr>
          <w:sz w:val="28"/>
          <w:szCs w:val="28"/>
        </w:rPr>
        <w:t xml:space="preserve"> территория исключительно для пешеходного движения, где запрещено передвижение на автотранспортных средствах, за исключением автомобилей спецслужб, коммунальной техники; пешеходные коммуникации - тротуары, аллеи, дорожки, тропинки, обеспечивающие пешеходные связи и передвиже</w:t>
      </w:r>
      <w:r>
        <w:rPr>
          <w:sz w:val="28"/>
          <w:szCs w:val="28"/>
        </w:rPr>
        <w:t>ния на территории   поселения</w:t>
      </w:r>
      <w:r w:rsidRPr="00571DEB">
        <w:rPr>
          <w:sz w:val="28"/>
          <w:szCs w:val="28"/>
        </w:rPr>
        <w:t xml:space="preserve">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посадочная площадка - благоустроенный участок территории, примыкающий к дорожному полотну, используемый для организации ожидания, высадки и посадки пассажиров, остановки пассажирского транспорта;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придомовая территория - земельный участок, на котором расположены предназначенные для обслуживания, эксплуатации и </w:t>
      </w:r>
      <w:r>
        <w:rPr>
          <w:sz w:val="28"/>
          <w:szCs w:val="28"/>
        </w:rPr>
        <w:t xml:space="preserve">благоустройства </w:t>
      </w:r>
      <w:r w:rsidRPr="00571DEB">
        <w:rPr>
          <w:sz w:val="28"/>
          <w:szCs w:val="28"/>
        </w:rPr>
        <w:t xml:space="preserve"> дома</w:t>
      </w:r>
      <w:r>
        <w:rPr>
          <w:sz w:val="28"/>
          <w:szCs w:val="28"/>
        </w:rPr>
        <w:t>,</w:t>
      </w:r>
      <w:r w:rsidRPr="00571DEB">
        <w:rPr>
          <w:sz w:val="28"/>
          <w:szCs w:val="28"/>
        </w:rPr>
        <w:t xml:space="preserve"> объекты с элементами озеленения и благоустройства, необходимые для организации мест отдыха, детских, физкультурных и хозяйственных площадок, зеленых насаждений, создания пешеходных дорожек, проездов и мест стоянки автомобильного транспорта у данног</w:t>
      </w:r>
      <w:r>
        <w:rPr>
          <w:sz w:val="28"/>
          <w:szCs w:val="28"/>
        </w:rPr>
        <w:t>о дома, размещения контейнеро</w:t>
      </w:r>
      <w:r w:rsidRPr="00652A80">
        <w:rPr>
          <w:sz w:val="28"/>
          <w:szCs w:val="28"/>
        </w:rPr>
        <w:t>в;</w:t>
      </w:r>
      <w:r w:rsidRPr="00571DEB">
        <w:rPr>
          <w:sz w:val="28"/>
          <w:szCs w:val="28"/>
        </w:rPr>
        <w:t xml:space="preserve">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71DEB">
        <w:rPr>
          <w:sz w:val="28"/>
          <w:szCs w:val="28"/>
        </w:rPr>
        <w:t>прилегающая территор</w:t>
      </w:r>
      <w:r>
        <w:rPr>
          <w:sz w:val="28"/>
          <w:szCs w:val="28"/>
        </w:rPr>
        <w:t>ия - часть территории  Краснознаменского сельского поселения, при</w:t>
      </w:r>
      <w:r w:rsidRPr="00571DEB">
        <w:rPr>
          <w:sz w:val="28"/>
          <w:szCs w:val="28"/>
        </w:rPr>
        <w:t xml:space="preserve">мыкающая к отведенной территории организаций, частных домовладений, отдельно стоящих зданий, строений, сооружений, строительных площадок, объектов торговли, рекламы и иных объектов, находящихся в собственности (владении, пользовании) у юридических, физических лиц, индивидуальных предпринимателей, и закрепленная для благоустройства в порядке, предусмотренном настоящими Правилами; </w:t>
      </w:r>
      <w:r w:rsidRPr="00962BB3">
        <w:rPr>
          <w:sz w:val="28"/>
          <w:szCs w:val="28"/>
        </w:rPr>
        <w:t>Границы прилегающей территории определяются в соответствии с настоящими Правилами;</w:t>
      </w:r>
      <w:proofErr w:type="gramEnd"/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спортивная площадка - площадка, предназначенная для занятий физкультурой и спортом всех возрастных групп населения; </w:t>
      </w:r>
    </w:p>
    <w:p w:rsidR="0046770D" w:rsidRPr="00652A80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52A80">
        <w:rPr>
          <w:sz w:val="28"/>
          <w:szCs w:val="28"/>
        </w:rPr>
        <w:t xml:space="preserve">средства наружной информации – вывески, таблички, указатели местонахождения, информационные знаки, </w:t>
      </w:r>
      <w:proofErr w:type="spellStart"/>
      <w:r w:rsidRPr="00652A80">
        <w:rPr>
          <w:sz w:val="28"/>
          <w:szCs w:val="28"/>
        </w:rPr>
        <w:t>штендеры</w:t>
      </w:r>
      <w:proofErr w:type="spellEnd"/>
      <w:r w:rsidRPr="00652A80">
        <w:rPr>
          <w:sz w:val="28"/>
          <w:szCs w:val="28"/>
        </w:rPr>
        <w:t xml:space="preserve"> (выносные щитовые конструкции) и др. средства информации, предназначенные для доведения до потребителей необходимой информации, в том числе о наименовании организации, месте ее нахождения, адресе и режиме работы;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52A80">
        <w:rPr>
          <w:sz w:val="28"/>
          <w:szCs w:val="28"/>
        </w:rPr>
        <w:t>строительный мусор - отходы, образующиеся в результате строительства, текущего и капитального ремонта зданий, сооружений, жилых</w:t>
      </w:r>
      <w:r w:rsidRPr="00571DEB">
        <w:rPr>
          <w:sz w:val="28"/>
          <w:szCs w:val="28"/>
        </w:rPr>
        <w:t xml:space="preserve"> и нежилых помещений;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уборка территории - вид деятельности, связанный со сбором, вывозом в специально отведенные места отходов производства и потребления, другого мусора, </w:t>
      </w:r>
      <w:r w:rsidRPr="00672622">
        <w:rPr>
          <w:sz w:val="28"/>
          <w:szCs w:val="28"/>
        </w:rPr>
        <w:t>снега,</w:t>
      </w:r>
      <w:r w:rsidRPr="00571DEB">
        <w:rPr>
          <w:sz w:val="28"/>
          <w:szCs w:val="28"/>
        </w:rPr>
        <w:t xml:space="preserve">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lastRenderedPageBreak/>
        <w:t xml:space="preserve">улично-дорожная сеть – часть территории, ограниченной красными линиями и предназначенной для движения транспортных средств и пешеходов, прокладки инженерных коммуникаций, размещения зеленых насаждений и </w:t>
      </w:r>
      <w:proofErr w:type="spellStart"/>
      <w:r w:rsidRPr="00571DEB">
        <w:rPr>
          <w:sz w:val="28"/>
          <w:szCs w:val="28"/>
        </w:rPr>
        <w:t>шумозащитных</w:t>
      </w:r>
      <w:proofErr w:type="spellEnd"/>
      <w:r w:rsidRPr="00571DEB">
        <w:rPr>
          <w:sz w:val="28"/>
          <w:szCs w:val="28"/>
        </w:rPr>
        <w:t xml:space="preserve"> устройств, установки технических средств информации и организации движения;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фасады здания (строения, сооружения) - совокупность наружных ограждающих конструкций, архитектур</w:t>
      </w:r>
      <w:r>
        <w:rPr>
          <w:sz w:val="28"/>
          <w:szCs w:val="28"/>
        </w:rPr>
        <w:t>ных деталей и элементов, поверх</w:t>
      </w:r>
      <w:r w:rsidRPr="00571DEB">
        <w:rPr>
          <w:sz w:val="28"/>
          <w:szCs w:val="28"/>
        </w:rPr>
        <w:t xml:space="preserve">ность крыш, включая ниши, террасы в пределах границ площади </w:t>
      </w:r>
      <w:proofErr w:type="gramStart"/>
      <w:r w:rsidRPr="00571DEB">
        <w:rPr>
          <w:sz w:val="28"/>
          <w:szCs w:val="28"/>
        </w:rPr>
        <w:t>застройки здания</w:t>
      </w:r>
      <w:proofErr w:type="gramEnd"/>
      <w:r w:rsidRPr="00571DEB">
        <w:rPr>
          <w:sz w:val="28"/>
          <w:szCs w:val="28"/>
        </w:rPr>
        <w:t xml:space="preserve"> (сооружения). 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1.6</w:t>
      </w:r>
      <w:r w:rsidRPr="00962BB3">
        <w:rPr>
          <w:sz w:val="28"/>
          <w:szCs w:val="28"/>
        </w:rPr>
        <w:t>. Нормативные ссылки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настоящих </w:t>
      </w:r>
      <w:proofErr w:type="gramStart"/>
      <w:r w:rsidRPr="00962BB3">
        <w:rPr>
          <w:sz w:val="28"/>
          <w:szCs w:val="28"/>
        </w:rPr>
        <w:t>нормах</w:t>
      </w:r>
      <w:proofErr w:type="gramEnd"/>
      <w:r w:rsidRPr="00962BB3">
        <w:rPr>
          <w:sz w:val="28"/>
          <w:szCs w:val="28"/>
        </w:rPr>
        <w:t xml:space="preserve"> и правилах использованы ссылки на следующие нормативные документы: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II-12-77 «Защита от шума»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II-26-76 «Кровли. Нормы проектирования»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III-10-75 «Благоустройство территорий</w:t>
      </w:r>
      <w:proofErr w:type="gramStart"/>
      <w:r w:rsidRPr="00962BB3">
        <w:rPr>
          <w:sz w:val="28"/>
          <w:szCs w:val="28"/>
        </w:rPr>
        <w:t>.»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2.01.07-85* «Нагрузки и воздействия»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2.01.15-90 «</w:t>
      </w:r>
      <w:proofErr w:type="gramStart"/>
      <w:r w:rsidRPr="00962BB3">
        <w:rPr>
          <w:sz w:val="28"/>
          <w:szCs w:val="28"/>
        </w:rPr>
        <w:t>Инженерная</w:t>
      </w:r>
      <w:proofErr w:type="gramEnd"/>
      <w:r w:rsidRPr="00962BB3">
        <w:rPr>
          <w:sz w:val="28"/>
          <w:szCs w:val="28"/>
        </w:rPr>
        <w:t xml:space="preserve"> защита территорий, зданий и сооружений от опасных геологических процессов»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2.04.01-85 «Внутренний водопровод и канализация зданий»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2.04.02-84* «Водоснабжение. Наружные сети и сооружения» </w:t>
      </w: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2.05.02-85 «Автомобильные дороги»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СНИП 2.06.15-85 «</w:t>
      </w:r>
      <w:proofErr w:type="gramStart"/>
      <w:r w:rsidRPr="00962BB3">
        <w:rPr>
          <w:sz w:val="28"/>
          <w:szCs w:val="28"/>
        </w:rPr>
        <w:t>Инженерная</w:t>
      </w:r>
      <w:proofErr w:type="gramEnd"/>
      <w:r w:rsidRPr="00962BB3">
        <w:rPr>
          <w:sz w:val="28"/>
          <w:szCs w:val="28"/>
        </w:rPr>
        <w:t xml:space="preserve"> защита территории от затопления и подтопления»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2.07.01-89* «Планировка и застройка городских и сельских поселений»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21-01-97* «Пожарная безопасность зданий и сооружений»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21-02-99 «Стоянки автомобилей»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23-05-95 «Естественное и искусственное освещение»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35-01-2001 «Доступность зданий и сооружений для </w:t>
      </w:r>
      <w:proofErr w:type="spellStart"/>
      <w:r w:rsidRPr="00962BB3">
        <w:rPr>
          <w:sz w:val="28"/>
          <w:szCs w:val="28"/>
        </w:rPr>
        <w:t>маломобильных</w:t>
      </w:r>
      <w:proofErr w:type="spellEnd"/>
      <w:r w:rsidRPr="00962BB3">
        <w:rPr>
          <w:sz w:val="28"/>
          <w:szCs w:val="28"/>
        </w:rPr>
        <w:t xml:space="preserve"> групп населения»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СП 140.13330.2012 «Городская среда. Правила проектирования для </w:t>
      </w:r>
      <w:proofErr w:type="spellStart"/>
      <w:r w:rsidRPr="00962BB3">
        <w:rPr>
          <w:sz w:val="28"/>
          <w:szCs w:val="28"/>
        </w:rPr>
        <w:t>маломобильных</w:t>
      </w:r>
      <w:proofErr w:type="spellEnd"/>
      <w:r w:rsidRPr="00962BB3">
        <w:rPr>
          <w:sz w:val="28"/>
          <w:szCs w:val="28"/>
        </w:rPr>
        <w:t xml:space="preserve"> групп населения»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СанПиН</w:t>
      </w:r>
      <w:proofErr w:type="spellEnd"/>
      <w:r w:rsidRPr="00962BB3">
        <w:rPr>
          <w:sz w:val="28"/>
          <w:szCs w:val="28"/>
        </w:rPr>
        <w:t xml:space="preserve"> 2.2.1/2.1.1.1031-01 «СЗЗ и санитарная классификация предприятий, сооружений и жилых объектов»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СанПиН</w:t>
      </w:r>
      <w:proofErr w:type="spellEnd"/>
      <w:r w:rsidRPr="00962BB3">
        <w:rPr>
          <w:sz w:val="28"/>
          <w:szCs w:val="28"/>
        </w:rPr>
        <w:t xml:space="preserve"> 4630-88 «Охрана поверхностных вод от загрязнения»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962BB3">
        <w:rPr>
          <w:sz w:val="28"/>
          <w:szCs w:val="28"/>
        </w:rPr>
        <w:t>СНиП</w:t>
      </w:r>
      <w:proofErr w:type="spellEnd"/>
      <w:r w:rsidRPr="00962BB3">
        <w:rPr>
          <w:sz w:val="28"/>
          <w:szCs w:val="28"/>
        </w:rPr>
        <w:t xml:space="preserve"> 33-01-2003 «Гидротехнические сооружения. Основные положения».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ГОСТ </w:t>
      </w:r>
      <w:proofErr w:type="gramStart"/>
      <w:r w:rsidRPr="00962BB3">
        <w:rPr>
          <w:sz w:val="28"/>
          <w:szCs w:val="28"/>
        </w:rPr>
        <w:t>Р</w:t>
      </w:r>
      <w:proofErr w:type="gramEnd"/>
      <w:r w:rsidRPr="00962BB3">
        <w:rPr>
          <w:sz w:val="28"/>
          <w:szCs w:val="28"/>
        </w:rPr>
        <w:t xml:space="preserve"> 53102-2015 «Оборудование игровых детских площадок. Термины и определения»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ГОСТ 10807-78 «Знаки дорожные. Общие технические условия»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ГОСТ </w:t>
      </w:r>
      <w:proofErr w:type="gramStart"/>
      <w:r w:rsidRPr="00962BB3">
        <w:rPr>
          <w:sz w:val="28"/>
          <w:szCs w:val="28"/>
        </w:rPr>
        <w:t>Р</w:t>
      </w:r>
      <w:proofErr w:type="gramEnd"/>
      <w:r w:rsidRPr="00962BB3">
        <w:rPr>
          <w:sz w:val="28"/>
          <w:szCs w:val="28"/>
        </w:rPr>
        <w:t xml:space="preserve"> 52301-2013 «Оборудование детских игровых площадок. Безопасность при эксплуатации. </w:t>
      </w:r>
      <w:proofErr w:type="gramStart"/>
      <w:r w:rsidRPr="00962BB3">
        <w:rPr>
          <w:sz w:val="28"/>
          <w:szCs w:val="28"/>
        </w:rPr>
        <w:t>Общие</w:t>
      </w:r>
      <w:proofErr w:type="gramEnd"/>
      <w:r w:rsidRPr="00962BB3">
        <w:rPr>
          <w:sz w:val="28"/>
          <w:szCs w:val="28"/>
        </w:rPr>
        <w:t xml:space="preserve"> требование»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ГОСТ </w:t>
      </w:r>
      <w:proofErr w:type="gramStart"/>
      <w:r w:rsidRPr="00962BB3">
        <w:rPr>
          <w:sz w:val="28"/>
          <w:szCs w:val="28"/>
        </w:rPr>
        <w:t>Р</w:t>
      </w:r>
      <w:proofErr w:type="gramEnd"/>
      <w:r w:rsidRPr="00962BB3">
        <w:rPr>
          <w:sz w:val="28"/>
          <w:szCs w:val="28"/>
        </w:rPr>
        <w:t xml:space="preserve"> 52766-2007 «Дороги автомобильные общего пользования. Элементы обустройства»</w:t>
      </w:r>
    </w:p>
    <w:p w:rsidR="0046770D" w:rsidRPr="00962BB3" w:rsidRDefault="0046770D" w:rsidP="0046770D">
      <w:pPr>
        <w:pStyle w:val="pj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222222"/>
          <w:sz w:val="28"/>
          <w:szCs w:val="28"/>
        </w:rPr>
      </w:pPr>
      <w:r w:rsidRPr="00962BB3">
        <w:rPr>
          <w:color w:val="222222"/>
          <w:sz w:val="28"/>
          <w:szCs w:val="28"/>
        </w:rPr>
        <w:lastRenderedPageBreak/>
        <w:t xml:space="preserve">ГОСТ </w:t>
      </w:r>
      <w:proofErr w:type="gramStart"/>
      <w:r w:rsidRPr="00962BB3">
        <w:rPr>
          <w:color w:val="222222"/>
          <w:sz w:val="28"/>
          <w:szCs w:val="28"/>
        </w:rPr>
        <w:t>Р</w:t>
      </w:r>
      <w:proofErr w:type="gramEnd"/>
      <w:r w:rsidRPr="00962BB3">
        <w:rPr>
          <w:color w:val="222222"/>
          <w:sz w:val="28"/>
          <w:szCs w:val="28"/>
        </w:rPr>
        <w:t xml:space="preserve"> 52289-2004.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</w:t>
      </w:r>
    </w:p>
    <w:p w:rsidR="0046770D" w:rsidRDefault="0046770D" w:rsidP="0046770D">
      <w:pPr>
        <w:pStyle w:val="pj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222222"/>
          <w:sz w:val="28"/>
          <w:szCs w:val="28"/>
        </w:rPr>
      </w:pPr>
      <w:r w:rsidRPr="00962BB3">
        <w:rPr>
          <w:color w:val="222222"/>
          <w:sz w:val="28"/>
          <w:szCs w:val="28"/>
        </w:rPr>
        <w:t>ГОСТ 33127-2014 «Дороги автомобильные общего пользования. Ограждения дорожные. Классификация»</w:t>
      </w:r>
    </w:p>
    <w:p w:rsidR="0046770D" w:rsidRPr="00962BB3" w:rsidRDefault="0046770D" w:rsidP="0046770D">
      <w:pPr>
        <w:pStyle w:val="pj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Федеральный закон от 12.01.1996 № 8-ФЗ «О погребении и похоронном деле», </w:t>
      </w:r>
      <w:proofErr w:type="spellStart"/>
      <w:r>
        <w:rPr>
          <w:color w:val="222222"/>
          <w:sz w:val="28"/>
          <w:szCs w:val="28"/>
        </w:rPr>
        <w:t>СанПиН</w:t>
      </w:r>
      <w:proofErr w:type="spellEnd"/>
      <w:r>
        <w:rPr>
          <w:color w:val="222222"/>
          <w:sz w:val="28"/>
          <w:szCs w:val="28"/>
        </w:rPr>
        <w:t xml:space="preserve"> 2.1.2882-11 «Гигиенические требования к размещению, устройству и содержанию кладбищ, зданий и сооружений  похоронного назначения».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571DEB">
        <w:rPr>
          <w:sz w:val="28"/>
          <w:szCs w:val="28"/>
        </w:rPr>
        <w:t>. Общие принципы и подходы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571DEB">
        <w:rPr>
          <w:sz w:val="28"/>
          <w:szCs w:val="28"/>
        </w:rPr>
        <w:t>1. К деятельности по благо</w:t>
      </w:r>
      <w:r>
        <w:rPr>
          <w:sz w:val="28"/>
          <w:szCs w:val="28"/>
        </w:rPr>
        <w:t>устройству территории  Краснознаменского сельского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 </w:t>
      </w:r>
      <w:r w:rsidRPr="00571DEB">
        <w:rPr>
          <w:sz w:val="28"/>
          <w:szCs w:val="28"/>
        </w:rPr>
        <w:t xml:space="preserve">относится разработка проектной документации по благоустройству территорий, выполнение мероприятий по благоустройству территорий и содержание объектов благоустройства.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571DE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71DEB">
        <w:rPr>
          <w:sz w:val="28"/>
          <w:szCs w:val="28"/>
        </w:rPr>
        <w:t>Под проектной документацией по благо</w:t>
      </w:r>
      <w:r>
        <w:rPr>
          <w:sz w:val="28"/>
          <w:szCs w:val="28"/>
        </w:rPr>
        <w:t xml:space="preserve">устройству территории Краснознаменского сельского 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 </w:t>
      </w:r>
      <w:r w:rsidRPr="00571DEB">
        <w:rPr>
          <w:sz w:val="28"/>
          <w:szCs w:val="28"/>
        </w:rPr>
        <w:t xml:space="preserve">понимается пакет документации, основанной </w:t>
      </w:r>
      <w:r>
        <w:rPr>
          <w:sz w:val="28"/>
          <w:szCs w:val="28"/>
        </w:rPr>
        <w:t xml:space="preserve">на стратегии развития Краснознаменского сельского 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 </w:t>
      </w:r>
      <w:r w:rsidRPr="00571DEB">
        <w:rPr>
          <w:sz w:val="28"/>
          <w:szCs w:val="28"/>
        </w:rPr>
        <w:t>и концепции, отражающе</w:t>
      </w:r>
      <w:r>
        <w:rPr>
          <w:sz w:val="28"/>
          <w:szCs w:val="28"/>
        </w:rPr>
        <w:t>й потребности жителей Краснознаменского сельского поселения</w:t>
      </w:r>
      <w:r w:rsidRPr="00571DEB">
        <w:rPr>
          <w:sz w:val="28"/>
          <w:szCs w:val="28"/>
        </w:rPr>
        <w:t xml:space="preserve">, который </w:t>
      </w:r>
      <w:proofErr w:type="gramStart"/>
      <w:r w:rsidRPr="00571DEB">
        <w:rPr>
          <w:sz w:val="28"/>
          <w:szCs w:val="28"/>
        </w:rPr>
        <w:t>содержит материалы в текстовой и графической форме и определяет</w:t>
      </w:r>
      <w:proofErr w:type="gramEnd"/>
      <w:r w:rsidRPr="00571DEB">
        <w:rPr>
          <w:sz w:val="28"/>
          <w:szCs w:val="28"/>
        </w:rPr>
        <w:t xml:space="preserve"> проектные решения по благоустройству территории. Состав проектной документации может быть различным в зависимости от того, к какому объекту благоустройства он относится.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571DEB">
        <w:rPr>
          <w:sz w:val="28"/>
          <w:szCs w:val="28"/>
        </w:rPr>
        <w:t>3. Содержание объектов благоустро</w:t>
      </w:r>
      <w:r>
        <w:rPr>
          <w:sz w:val="28"/>
          <w:szCs w:val="28"/>
        </w:rPr>
        <w:t>йства осуществляется путем под</w:t>
      </w:r>
      <w:r w:rsidRPr="00571DEB">
        <w:rPr>
          <w:sz w:val="28"/>
          <w:szCs w:val="28"/>
        </w:rPr>
        <w:t xml:space="preserve">держания в надлежащем техническом, физическом, эстетическом состоянии объектов благоустройства, их отдельных элементов в соответствии с эксплуатационными требованиями.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2.4</w:t>
      </w:r>
      <w:r w:rsidRPr="00571DEB">
        <w:rPr>
          <w:sz w:val="28"/>
          <w:szCs w:val="28"/>
        </w:rPr>
        <w:t xml:space="preserve">. Участниками деятельности по благоустройству выступают: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население Краснознаменского сельского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571DEB">
        <w:rPr>
          <w:sz w:val="28"/>
          <w:szCs w:val="28"/>
        </w:rPr>
        <w:t xml:space="preserve">, которое </w:t>
      </w:r>
      <w:proofErr w:type="gramStart"/>
      <w:r w:rsidRPr="00571DEB">
        <w:rPr>
          <w:sz w:val="28"/>
          <w:szCs w:val="28"/>
        </w:rPr>
        <w:t>формирует запрос на благоустройство и принимает</w:t>
      </w:r>
      <w:proofErr w:type="gramEnd"/>
      <w:r w:rsidRPr="00571DEB">
        <w:rPr>
          <w:sz w:val="28"/>
          <w:szCs w:val="28"/>
        </w:rPr>
        <w:t xml:space="preserve"> участие в оценке предлагаемых решений. Жители могут быть представлены общественными организациями и объединениями;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б) предст</w:t>
      </w:r>
      <w:r>
        <w:rPr>
          <w:sz w:val="28"/>
          <w:szCs w:val="28"/>
        </w:rPr>
        <w:t>авители администрации Краснознаменского сельского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571DEB">
        <w:rPr>
          <w:sz w:val="28"/>
          <w:szCs w:val="28"/>
        </w:rPr>
        <w:t xml:space="preserve">, которые формируют техническое задание, </w:t>
      </w:r>
      <w:proofErr w:type="gramStart"/>
      <w:r w:rsidRPr="00571DEB">
        <w:rPr>
          <w:sz w:val="28"/>
          <w:szCs w:val="28"/>
        </w:rPr>
        <w:t>выбирают исполнителей и обеспечивают</w:t>
      </w:r>
      <w:proofErr w:type="gramEnd"/>
      <w:r w:rsidRPr="00571DEB">
        <w:rPr>
          <w:sz w:val="28"/>
          <w:szCs w:val="28"/>
        </w:rPr>
        <w:t xml:space="preserve"> финансирование в пределах своих полномочий;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>в) хозяйствующие субъекты, осуществляющие деяте</w:t>
      </w:r>
      <w:r>
        <w:rPr>
          <w:sz w:val="28"/>
          <w:szCs w:val="28"/>
        </w:rPr>
        <w:t>льность на территории Краснознаменского сельского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571DEB">
        <w:rPr>
          <w:sz w:val="28"/>
          <w:szCs w:val="28"/>
        </w:rPr>
        <w:t>, ко</w:t>
      </w:r>
      <w:r>
        <w:rPr>
          <w:sz w:val="28"/>
          <w:szCs w:val="28"/>
        </w:rPr>
        <w:t>торые могут участвовать в форми</w:t>
      </w:r>
      <w:r w:rsidRPr="00571DEB">
        <w:rPr>
          <w:sz w:val="28"/>
          <w:szCs w:val="28"/>
        </w:rPr>
        <w:t xml:space="preserve">ровании запроса на благоустройство, а также в финансировании мероприятий по благоустройству;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 г) представители профессионального сообщества, в том числе специалисты по благоустройству и озеленению, архитекторы и дизайнеры, </w:t>
      </w:r>
      <w:r w:rsidRPr="00571DEB">
        <w:rPr>
          <w:sz w:val="28"/>
          <w:szCs w:val="28"/>
        </w:rPr>
        <w:lastRenderedPageBreak/>
        <w:t xml:space="preserve">разрабатывающие концепции и проекты благоустройства, рабочую документацию;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spellStart"/>
      <w:r w:rsidRPr="00571DEB">
        <w:rPr>
          <w:sz w:val="28"/>
          <w:szCs w:val="28"/>
        </w:rPr>
        <w:t>д</w:t>
      </w:r>
      <w:proofErr w:type="spellEnd"/>
      <w:r w:rsidRPr="00571DEB">
        <w:rPr>
          <w:sz w:val="28"/>
          <w:szCs w:val="28"/>
        </w:rPr>
        <w:t xml:space="preserve">) исполнители работ, специалисты по благоустройству и озеленению, в том числе возведению малых архитектурных форм;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71DEB">
        <w:rPr>
          <w:sz w:val="28"/>
          <w:szCs w:val="28"/>
        </w:rPr>
        <w:t xml:space="preserve">е) иные лица.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2.5</w:t>
      </w:r>
      <w:r w:rsidRPr="00571DEB">
        <w:rPr>
          <w:sz w:val="28"/>
          <w:szCs w:val="28"/>
        </w:rPr>
        <w:t xml:space="preserve">. В подготовке и реализации проектов по благоустройству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благоустройства, принимают участие жители.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2.6</w:t>
      </w:r>
      <w:r w:rsidRPr="00571DEB">
        <w:rPr>
          <w:sz w:val="28"/>
          <w:szCs w:val="28"/>
        </w:rPr>
        <w:t xml:space="preserve">. Участие жителей может быть прямым или опосредованным через общественные организации, в том числе организации, объединяющие профессиональных проектировщиков -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и, реализации принятия решений.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2.7</w:t>
      </w:r>
      <w:r w:rsidRPr="00571DEB">
        <w:rPr>
          <w:sz w:val="28"/>
          <w:szCs w:val="28"/>
        </w:rPr>
        <w:t>. Обеспечение качеств</w:t>
      </w:r>
      <w:r>
        <w:rPr>
          <w:sz w:val="28"/>
          <w:szCs w:val="28"/>
        </w:rPr>
        <w:t xml:space="preserve">а </w:t>
      </w:r>
      <w:r w:rsidRPr="00571DEB">
        <w:rPr>
          <w:sz w:val="28"/>
          <w:szCs w:val="28"/>
        </w:rPr>
        <w:t xml:space="preserve"> проектов благоустройства территори</w:t>
      </w:r>
      <w:r>
        <w:rPr>
          <w:sz w:val="28"/>
          <w:szCs w:val="28"/>
        </w:rPr>
        <w:t>и Краснознаменского сельского поселения</w:t>
      </w:r>
      <w:r w:rsidRPr="00571DEB">
        <w:rPr>
          <w:sz w:val="28"/>
          <w:szCs w:val="28"/>
        </w:rPr>
        <w:t xml:space="preserve"> достигается путем реализации следующих принципов: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2.7.</w:t>
      </w:r>
      <w:r w:rsidRPr="00571DEB">
        <w:rPr>
          <w:sz w:val="28"/>
          <w:szCs w:val="28"/>
        </w:rPr>
        <w:t>1. Принцип функционального ра</w:t>
      </w:r>
      <w:r>
        <w:rPr>
          <w:sz w:val="28"/>
          <w:szCs w:val="28"/>
        </w:rPr>
        <w:t>знообразия - насыщенность территорий Краснознаменского сельского поселения</w:t>
      </w:r>
      <w:r w:rsidRPr="00571DEB">
        <w:rPr>
          <w:sz w:val="28"/>
          <w:szCs w:val="28"/>
        </w:rPr>
        <w:t xml:space="preserve"> разнообразными социальными</w:t>
      </w:r>
      <w:r>
        <w:rPr>
          <w:sz w:val="28"/>
          <w:szCs w:val="28"/>
        </w:rPr>
        <w:t xml:space="preserve"> и коммерческими сервисами.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2.7.</w:t>
      </w:r>
      <w:r w:rsidRPr="00571DEB">
        <w:rPr>
          <w:sz w:val="28"/>
          <w:szCs w:val="28"/>
        </w:rPr>
        <w:t>2. Принцип комфортной организации пешеходной среды - создание условий для приятных, безопасных, удобных пешеходных прогулок для ра</w:t>
      </w:r>
      <w:proofErr w:type="gramStart"/>
      <w:r w:rsidRPr="00571DEB">
        <w:rPr>
          <w:sz w:val="28"/>
          <w:szCs w:val="28"/>
        </w:rPr>
        <w:t>з-</w:t>
      </w:r>
      <w:proofErr w:type="gramEnd"/>
      <w:r w:rsidRPr="00571DEB">
        <w:rPr>
          <w:sz w:val="28"/>
          <w:szCs w:val="28"/>
        </w:rPr>
        <w:t xml:space="preserve"> личных категорий граждан, в том числе для </w:t>
      </w:r>
      <w:proofErr w:type="spellStart"/>
      <w:r w:rsidRPr="00571DEB">
        <w:rPr>
          <w:sz w:val="28"/>
          <w:szCs w:val="28"/>
        </w:rPr>
        <w:t>маломобильных</w:t>
      </w:r>
      <w:proofErr w:type="spellEnd"/>
      <w:r w:rsidRPr="00571DEB">
        <w:rPr>
          <w:sz w:val="28"/>
          <w:szCs w:val="28"/>
        </w:rPr>
        <w:t xml:space="preserve"> групп граждан при различных погодных условиях.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2.7.3. </w:t>
      </w:r>
      <w:r w:rsidRPr="00571DEB">
        <w:rPr>
          <w:sz w:val="28"/>
          <w:szCs w:val="28"/>
        </w:rPr>
        <w:t>Принцип комфортной мобильности - наличие у жителей сопоставимых по скорости и уровню комфорта возможностей доступа к основным то</w:t>
      </w:r>
      <w:r>
        <w:rPr>
          <w:sz w:val="28"/>
          <w:szCs w:val="28"/>
        </w:rPr>
        <w:t xml:space="preserve">чкам притяжения территории  Краснознаменского сельского поселения </w:t>
      </w:r>
      <w:r w:rsidRPr="00571DEB">
        <w:rPr>
          <w:sz w:val="28"/>
          <w:szCs w:val="28"/>
        </w:rPr>
        <w:t xml:space="preserve"> и за его пределами при помощи различных видов транспорта (личн</w:t>
      </w:r>
      <w:r>
        <w:rPr>
          <w:sz w:val="28"/>
          <w:szCs w:val="28"/>
        </w:rPr>
        <w:t>ый автотранспорт, различные ви</w:t>
      </w:r>
      <w:r w:rsidRPr="00571DEB">
        <w:rPr>
          <w:sz w:val="28"/>
          <w:szCs w:val="28"/>
        </w:rPr>
        <w:t xml:space="preserve">ды общественного транспорта, велосипед).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2.7.</w:t>
      </w:r>
      <w:r w:rsidRPr="00571DEB">
        <w:rPr>
          <w:sz w:val="28"/>
          <w:szCs w:val="28"/>
        </w:rPr>
        <w:t>4. Принцип комфортной среды для общения - гармоничное размещени</w:t>
      </w:r>
      <w:r>
        <w:rPr>
          <w:sz w:val="28"/>
          <w:szCs w:val="28"/>
        </w:rPr>
        <w:t>е территорий на территории    Краснознаменского сельского поселения</w:t>
      </w:r>
      <w:r w:rsidRPr="00571DEB">
        <w:rPr>
          <w:sz w:val="28"/>
          <w:szCs w:val="28"/>
        </w:rPr>
        <w:t xml:space="preserve">, которые постоянно доступны для населения, в том числе площади, улицы, пешеходные зоны, скверы, парки (далее - общественные пространства).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2.7.5. </w:t>
      </w:r>
      <w:r w:rsidRPr="00571DEB">
        <w:rPr>
          <w:sz w:val="28"/>
          <w:szCs w:val="28"/>
        </w:rPr>
        <w:t xml:space="preserve">Принцип насыщенности общественных пространств разнообразными элементами природной среды (зеленые насаждения, водные объекты и др.) различной площади, плотности территориального размещения и пространственной организации в зависимости от функционального назначения части территории. 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2.8. Реализация </w:t>
      </w:r>
      <w:r w:rsidRPr="00571DEB">
        <w:rPr>
          <w:sz w:val="28"/>
          <w:szCs w:val="28"/>
        </w:rPr>
        <w:t xml:space="preserve"> проектов благоустройства осуществляется с привлечением собственников земельных участков, находящихся в непосредственной бл</w:t>
      </w:r>
      <w:r>
        <w:rPr>
          <w:sz w:val="28"/>
          <w:szCs w:val="28"/>
        </w:rPr>
        <w:t xml:space="preserve">изости от территории </w:t>
      </w:r>
      <w:r w:rsidRPr="00571DEB">
        <w:rPr>
          <w:sz w:val="28"/>
          <w:szCs w:val="28"/>
        </w:rPr>
        <w:t xml:space="preserve"> проектов благоустрой</w:t>
      </w:r>
      <w:r>
        <w:rPr>
          <w:sz w:val="28"/>
          <w:szCs w:val="28"/>
        </w:rPr>
        <w:t>с</w:t>
      </w:r>
      <w:r w:rsidRPr="00571DEB">
        <w:rPr>
          <w:sz w:val="28"/>
          <w:szCs w:val="28"/>
        </w:rPr>
        <w:t xml:space="preserve">тва и иных заинтересованных сторон (застройщиков, управляющих организаций, </w:t>
      </w:r>
      <w:r w:rsidRPr="00571DEB">
        <w:rPr>
          <w:sz w:val="28"/>
          <w:szCs w:val="28"/>
        </w:rPr>
        <w:lastRenderedPageBreak/>
        <w:t xml:space="preserve">объединений граждан и предпринимателей, собственников и арендаторов коммерческих помещений в прилегающих зданиях), в том числе с использованием механизмов </w:t>
      </w:r>
      <w:proofErr w:type="spellStart"/>
      <w:r w:rsidRPr="00571DEB">
        <w:rPr>
          <w:sz w:val="28"/>
          <w:szCs w:val="28"/>
        </w:rPr>
        <w:t>муниципально</w:t>
      </w:r>
      <w:r>
        <w:rPr>
          <w:sz w:val="28"/>
          <w:szCs w:val="28"/>
        </w:rPr>
        <w:t>-</w:t>
      </w:r>
      <w:r w:rsidRPr="00571DEB">
        <w:rPr>
          <w:sz w:val="28"/>
          <w:szCs w:val="28"/>
        </w:rPr>
        <w:t>частного</w:t>
      </w:r>
      <w:proofErr w:type="spellEnd"/>
      <w:r w:rsidRPr="00571DEB">
        <w:rPr>
          <w:sz w:val="28"/>
          <w:szCs w:val="28"/>
        </w:rPr>
        <w:t xml:space="preserve"> партнерства. 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962BB3">
        <w:rPr>
          <w:sz w:val="28"/>
          <w:szCs w:val="28"/>
        </w:rPr>
        <w:t>. Малые архитектурные формы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Pr="00962BB3">
        <w:rPr>
          <w:sz w:val="28"/>
          <w:szCs w:val="28"/>
        </w:rPr>
        <w:t>1. К малым архитектурным формам (МАФ) относятся: элементы монументально-декоративного оформления, устройства для оформления мобильного и вертикального озеленения, вод</w:t>
      </w:r>
      <w:r>
        <w:rPr>
          <w:sz w:val="28"/>
          <w:szCs w:val="28"/>
        </w:rPr>
        <w:t>ные устройства</w:t>
      </w:r>
      <w:r w:rsidRPr="00962BB3">
        <w:rPr>
          <w:sz w:val="28"/>
          <w:szCs w:val="28"/>
        </w:rPr>
        <w:t>, коммунально-бытовое и техническое оборудование, располагаемое на территории муниципального образования.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</w:t>
      </w:r>
      <w:r w:rsidRPr="00962BB3">
        <w:rPr>
          <w:sz w:val="28"/>
          <w:szCs w:val="28"/>
        </w:rPr>
        <w:t>. 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и иных специальных зон территории общественного назначения малые архитектурные формы проектируются на основании индив</w:t>
      </w:r>
      <w:r>
        <w:rPr>
          <w:sz w:val="28"/>
          <w:szCs w:val="28"/>
        </w:rPr>
        <w:t>идуальных проектных разработок, в соответствии с нормами градостроительства и землепользования.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Малые архитектурные формы должны иметь конструктивное решение, гарантирующее их устойчивость, надежность и безопасность граждан.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охранных </w:t>
      </w:r>
      <w:proofErr w:type="gramStart"/>
      <w:r w:rsidRPr="00962BB3">
        <w:rPr>
          <w:sz w:val="28"/>
          <w:szCs w:val="28"/>
        </w:rPr>
        <w:t>зонах</w:t>
      </w:r>
      <w:proofErr w:type="gramEnd"/>
      <w:r w:rsidRPr="00962BB3">
        <w:rPr>
          <w:sz w:val="28"/>
          <w:szCs w:val="28"/>
        </w:rPr>
        <w:t xml:space="preserve"> коммуникационных сетей размещение малых архитектурных форм согласовывается с организациями, в обслуживании которых находятся коммуникации.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3.3</w:t>
      </w:r>
      <w:r w:rsidRPr="00962BB3">
        <w:rPr>
          <w:sz w:val="28"/>
          <w:szCs w:val="28"/>
        </w:rPr>
        <w:t>. Содержание малых архитектурных форм</w:t>
      </w:r>
      <w:r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Под содержанием малых архитектурных форм понимается комплекс мероприятий, направленных на сохранение объектов в чистом и исправном состоянии, состоящий из санитарной очистки (уборка мусора, удаление надписей, объявлений и листовок, мойка и чистка), поддержания их надлежащего физического, эстетического и технического состояния и безопасности.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5"/>
      <w:bookmarkEnd w:id="1"/>
      <w:r w:rsidRPr="00962BB3">
        <w:rPr>
          <w:sz w:val="28"/>
          <w:szCs w:val="28"/>
        </w:rPr>
        <w:t xml:space="preserve">Малые архитектурные формы должны иметь опрятный внешний вид, быть окрашенными и вымытыми. Объекты должны </w:t>
      </w:r>
      <w:proofErr w:type="gramStart"/>
      <w:r w:rsidRPr="00962BB3">
        <w:rPr>
          <w:sz w:val="28"/>
          <w:szCs w:val="28"/>
        </w:rPr>
        <w:t>содержаться в исправном состоянии и быть</w:t>
      </w:r>
      <w:proofErr w:type="gramEnd"/>
      <w:r w:rsidRPr="00962BB3">
        <w:rPr>
          <w:sz w:val="28"/>
          <w:szCs w:val="28"/>
        </w:rPr>
        <w:t xml:space="preserve"> безопасны для граждан и состояния других городских объектов. Повреждения малых архитектурных форм (разбитые стекла, повреждения обшивки, скамеек и прочее) должны устраняться их собственниками, владельцами; повреждения малых архитектурных форм, находящихся в муниципальной собственности, - организациями, осуществляющими их эксплуатацию и содержание, в срок не более 5 дней с момента обнаружения повреждения.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Санитарная очистка, ремонт и замена конструктивных элементов малых архитектурных форм должна производиться лицами, указанными в </w:t>
      </w:r>
      <w:hyperlink w:anchor="Par15" w:history="1">
        <w:r w:rsidRPr="00962BB3">
          <w:rPr>
            <w:sz w:val="28"/>
            <w:szCs w:val="28"/>
          </w:rPr>
          <w:t>абзаце 2</w:t>
        </w:r>
      </w:hyperlink>
      <w:r w:rsidRPr="00962BB3">
        <w:rPr>
          <w:sz w:val="28"/>
          <w:szCs w:val="28"/>
        </w:rPr>
        <w:t xml:space="preserve"> настоящей статьи, по мере необходимости. Окраска производится по мере необходимости, но не менее одного раза в год.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62BB3">
        <w:rPr>
          <w:sz w:val="28"/>
          <w:szCs w:val="28"/>
        </w:rPr>
        <w:t xml:space="preserve">одержание малых архитектурных форм, </w:t>
      </w:r>
      <w:r>
        <w:rPr>
          <w:sz w:val="28"/>
          <w:szCs w:val="28"/>
        </w:rPr>
        <w:t>осуществляют</w:t>
      </w:r>
      <w:r w:rsidRPr="00962BB3">
        <w:rPr>
          <w:sz w:val="28"/>
          <w:szCs w:val="28"/>
        </w:rPr>
        <w:t xml:space="preserve"> владельцы земельных участков, в границах которых установлены малые архитектурные формы, на территориях общего пользования - специализированные </w:t>
      </w:r>
      <w:r w:rsidRPr="00962BB3">
        <w:rPr>
          <w:sz w:val="28"/>
          <w:szCs w:val="28"/>
        </w:rPr>
        <w:lastRenderedPageBreak/>
        <w:t>организации, осуществляющие деятельность по уборке и содержанию объектов благоустройства на данной территории.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Малые архитектурные формы, имеющие повреждения, препятствующие их дальнейшей эксплуатации, </w:t>
      </w:r>
      <w:proofErr w:type="gramStart"/>
      <w:r w:rsidRPr="00962BB3">
        <w:rPr>
          <w:sz w:val="28"/>
          <w:szCs w:val="28"/>
        </w:rPr>
        <w:t>демонтируются и вывозятся</w:t>
      </w:r>
      <w:proofErr w:type="gramEnd"/>
      <w:r w:rsidRPr="00962BB3">
        <w:rPr>
          <w:sz w:val="28"/>
          <w:szCs w:val="28"/>
        </w:rPr>
        <w:t xml:space="preserve"> за счет средств их владельцев.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962BB3">
        <w:rPr>
          <w:sz w:val="28"/>
          <w:szCs w:val="28"/>
        </w:rPr>
        <w:t>. Средства наружной рекламы и информации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Pr="00962BB3">
        <w:rPr>
          <w:sz w:val="28"/>
          <w:szCs w:val="28"/>
        </w:rPr>
        <w:t xml:space="preserve">1. </w:t>
      </w:r>
      <w:proofErr w:type="gramStart"/>
      <w:r w:rsidRPr="00962BB3">
        <w:rPr>
          <w:sz w:val="28"/>
          <w:szCs w:val="28"/>
        </w:rPr>
        <w:t xml:space="preserve">Места для размещения рекламных конструкций определяются в соответствии со схемой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собственности, в соответствии </w:t>
      </w:r>
      <w:r>
        <w:rPr>
          <w:sz w:val="28"/>
          <w:szCs w:val="28"/>
        </w:rPr>
        <w:t xml:space="preserve"> с законода</w:t>
      </w:r>
      <w:r w:rsidRPr="00571DEB">
        <w:rPr>
          <w:sz w:val="28"/>
          <w:szCs w:val="28"/>
        </w:rPr>
        <w:t xml:space="preserve">тельством Российской Федерации, </w:t>
      </w:r>
      <w:r>
        <w:rPr>
          <w:sz w:val="28"/>
          <w:szCs w:val="28"/>
        </w:rPr>
        <w:t>Воронежской области, Уставом  ______ сельского</w:t>
      </w:r>
      <w:r w:rsidRPr="0057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  и </w:t>
      </w:r>
      <w:r w:rsidRPr="00571DEB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>Лискинского муниципального района</w:t>
      </w:r>
      <w:r w:rsidRPr="00571DEB">
        <w:rPr>
          <w:sz w:val="28"/>
          <w:szCs w:val="28"/>
        </w:rPr>
        <w:t xml:space="preserve">. 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Рекламные конструкции размещаются в местах определенных в </w:t>
      </w:r>
      <w:r w:rsidRPr="00962BB3">
        <w:rPr>
          <w:sz w:val="28"/>
          <w:szCs w:val="28"/>
        </w:rPr>
        <w:t>Схем</w:t>
      </w:r>
      <w:r>
        <w:rPr>
          <w:sz w:val="28"/>
          <w:szCs w:val="28"/>
        </w:rPr>
        <w:t>е утвержденной нормативно-правовым актом органа местного самоуправления Лискинского муниципального района.</w:t>
      </w:r>
      <w:r w:rsidRPr="00962BB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62BB3">
        <w:rPr>
          <w:sz w:val="28"/>
          <w:szCs w:val="28"/>
        </w:rPr>
        <w:t>становка рекламных конструкций на данных местах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r w:rsidRPr="00962BB3">
        <w:rPr>
          <w:sz w:val="28"/>
          <w:szCs w:val="28"/>
        </w:rPr>
        <w:t xml:space="preserve">2. Запрещается установка (размещение) нестационарных конструкций (не являющихся рекламными конструкциями, в том числе </w:t>
      </w:r>
      <w:proofErr w:type="spellStart"/>
      <w:r w:rsidRPr="00962BB3">
        <w:rPr>
          <w:sz w:val="28"/>
          <w:szCs w:val="28"/>
        </w:rPr>
        <w:t>штендеров</w:t>
      </w:r>
      <w:proofErr w:type="spellEnd"/>
      <w:r w:rsidRPr="00962BB3">
        <w:rPr>
          <w:sz w:val="28"/>
          <w:szCs w:val="28"/>
        </w:rPr>
        <w:t>), используемых в целях размещения информации и (или) рекламы, на проезжих частях улиц и дорог, тротуарах, пешеходных переходах, остановочных пунктах, газонах, клумбах, в парках и скверах, зеленых зонах.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672622">
        <w:rPr>
          <w:sz w:val="28"/>
          <w:szCs w:val="28"/>
        </w:rPr>
        <w:t>5. Водные устройства</w:t>
      </w:r>
    </w:p>
    <w:p w:rsidR="0046770D" w:rsidRPr="00672622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72622">
        <w:rPr>
          <w:sz w:val="28"/>
          <w:szCs w:val="28"/>
        </w:rPr>
        <w:t>Водные устройства (фонтаны, питьевые фонтанчики, бюветы, родники, декоративные водоемы) выполняют декоративно-эстетическую функцию, улучшают микроклимат, воздушную и акустическую среду.</w:t>
      </w:r>
      <w:proofErr w:type="gramEnd"/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Водные устройства всех видов должны быть снабжены водосливными трубами, отводящими избыток воды в дренажную сеть и ливневую канализацию.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 xml:space="preserve">Фонтаны проектируются на основании </w:t>
      </w:r>
      <w:proofErr w:type="gramStart"/>
      <w:r w:rsidRPr="00672622">
        <w:rPr>
          <w:sz w:val="28"/>
          <w:szCs w:val="28"/>
        </w:rPr>
        <w:t>индивидуальных проектов</w:t>
      </w:r>
      <w:proofErr w:type="gramEnd"/>
      <w:r w:rsidRPr="00672622">
        <w:rPr>
          <w:sz w:val="28"/>
          <w:szCs w:val="28"/>
        </w:rPr>
        <w:t>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Работа фонтанов осуществляется в летний период года с 1 июня по 1 сентября с 09.00 до 19.00 часов. Дополнительно фонтаны работают в праздничные весенние дни.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Фонтаны должны функционировать стабильно с техническими перерывами на проведение профилактического осмотра и ремонта.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Ежегодно должно выполняться техническое обслужи</w:t>
      </w:r>
      <w:r>
        <w:rPr>
          <w:sz w:val="28"/>
          <w:szCs w:val="28"/>
        </w:rPr>
        <w:t xml:space="preserve">вание и текущий ремонт </w:t>
      </w:r>
      <w:r w:rsidRPr="00672622">
        <w:rPr>
          <w:sz w:val="28"/>
          <w:szCs w:val="28"/>
        </w:rPr>
        <w:t xml:space="preserve"> фонтанов. Данные работы включают в себя ревизию </w:t>
      </w:r>
      <w:proofErr w:type="spellStart"/>
      <w:r w:rsidRPr="00672622">
        <w:rPr>
          <w:sz w:val="28"/>
          <w:szCs w:val="28"/>
        </w:rPr>
        <w:t>водозапорной</w:t>
      </w:r>
      <w:proofErr w:type="spellEnd"/>
      <w:r w:rsidRPr="00672622">
        <w:rPr>
          <w:sz w:val="28"/>
          <w:szCs w:val="28"/>
        </w:rPr>
        <w:t xml:space="preserve"> </w:t>
      </w:r>
      <w:r w:rsidRPr="00672622">
        <w:rPr>
          <w:sz w:val="28"/>
          <w:szCs w:val="28"/>
        </w:rPr>
        <w:lastRenderedPageBreak/>
        <w:t xml:space="preserve">арматуры, прочистку фильтрующих элементов, покраску и прочистку элементов фонтанного оборудования, очистку чаш фонтанов от грязи, их </w:t>
      </w:r>
      <w:proofErr w:type="spellStart"/>
      <w:r w:rsidRPr="00672622">
        <w:rPr>
          <w:sz w:val="28"/>
          <w:szCs w:val="28"/>
        </w:rPr>
        <w:t>дезобработку</w:t>
      </w:r>
      <w:proofErr w:type="spellEnd"/>
      <w:r w:rsidRPr="00672622">
        <w:rPr>
          <w:sz w:val="28"/>
          <w:szCs w:val="28"/>
        </w:rPr>
        <w:t>, обслуживание напорных водопроводов, своевременную прочистку сливной канализации, монтаж и демонтаж фонтанного оборудования, ревизию насосов и перемотку электродвигателей.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В период работы фонтанов очистка водной поверхности от мусора производится ежедневно.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Содержание в исправном состоянии и ремонт фонтанов осуществляется их владельцами.</w:t>
      </w:r>
    </w:p>
    <w:p w:rsidR="0046770D" w:rsidRPr="00672622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Декоративный водоем, являющийся искусственным элементом ландшафта, следует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должно быть водонепроницаемым, гладким, удобным для очистки и очищаться по мере загрязнения.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622">
        <w:rPr>
          <w:sz w:val="28"/>
          <w:szCs w:val="28"/>
        </w:rPr>
        <w:t>Запрещается загрязнять водные устройства, купаться в фонтанах, декоративных водоемах, ломать оборудование фонтанов и иных водных устройств.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C0696B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C0696B">
        <w:rPr>
          <w:sz w:val="28"/>
          <w:szCs w:val="28"/>
        </w:rPr>
        <w:t>6. Городская мебель</w:t>
      </w:r>
    </w:p>
    <w:p w:rsidR="0046770D" w:rsidRPr="00F4258B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46770D" w:rsidRPr="005775A8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5A8">
        <w:rPr>
          <w:sz w:val="28"/>
          <w:szCs w:val="28"/>
        </w:rPr>
        <w:t>К городской мебели относятся различные виды скамей отдыха, размещаемые на территории общественных пространств, скамеек и столов на площадках для настольных игр, детских площадках.</w:t>
      </w:r>
    </w:p>
    <w:p w:rsidR="0046770D" w:rsidRPr="005775A8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5A8">
        <w:rPr>
          <w:sz w:val="28"/>
          <w:szCs w:val="28"/>
        </w:rPr>
        <w:t xml:space="preserve">Установку скамей следует предусматривать на твердые виды покрытия или фундамент. В </w:t>
      </w:r>
      <w:proofErr w:type="gramStart"/>
      <w:r w:rsidRPr="005775A8">
        <w:rPr>
          <w:sz w:val="28"/>
          <w:szCs w:val="28"/>
        </w:rPr>
        <w:t>зонах</w:t>
      </w:r>
      <w:proofErr w:type="gramEnd"/>
      <w:r w:rsidRPr="005775A8">
        <w:rPr>
          <w:sz w:val="28"/>
          <w:szCs w:val="28"/>
        </w:rPr>
        <w:t xml:space="preserve"> отдыха, парках, скверах, детских площадках допускается установка скамей на мягкие виды покрытия. При наличии фундамента его части следует выполнять не </w:t>
      </w:r>
      <w:proofErr w:type="gramStart"/>
      <w:r w:rsidRPr="005775A8">
        <w:rPr>
          <w:sz w:val="28"/>
          <w:szCs w:val="28"/>
        </w:rPr>
        <w:t>выступающими</w:t>
      </w:r>
      <w:proofErr w:type="gramEnd"/>
      <w:r w:rsidRPr="005775A8">
        <w:rPr>
          <w:sz w:val="28"/>
          <w:szCs w:val="28"/>
        </w:rPr>
        <w:t xml:space="preserve"> над поверхностью земли. Высоту скамьи для отдыха взрослого человека от уровня покрытия до плоскости сидения рекомендуется принимать в пределах 420-480 миллиметров. Поверхности скамьи для отдыха следует выполнять из дерева, с различными видами водоустойчивой обработки (предпочтительно пропиткой). Допускается установка скамей с пластиковой поверхностью.</w:t>
      </w:r>
    </w:p>
    <w:p w:rsidR="0046770D" w:rsidRPr="005775A8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5A8">
        <w:rPr>
          <w:sz w:val="28"/>
          <w:szCs w:val="28"/>
        </w:rPr>
        <w:t>Запрещается повреждать, ломать, загрязнять городскую мебель, делать надписи на скамьях и столах. Поврежденная городская мебель должна быть отремонтирована или заменена в течение 10 дней после обнаружения повреждения.</w:t>
      </w:r>
    </w:p>
    <w:p w:rsidR="0046770D" w:rsidRPr="005775A8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5A8">
        <w:rPr>
          <w:sz w:val="28"/>
          <w:szCs w:val="28"/>
        </w:rPr>
        <w:t>Установку, содержание и ремонт городской мебели на улицах, площадях, скверах, аллеях осуществляют специализированные организации, выполняющие в установленном порядке работы по содержанию объектов благоустройства на соответствующей территории.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5A8">
        <w:rPr>
          <w:sz w:val="28"/>
          <w:szCs w:val="28"/>
        </w:rPr>
        <w:lastRenderedPageBreak/>
        <w:t>Количество размещаемой городской мебели, зависит от функционального назначения территории и количества посетителей на этой территории.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Pr="00962BB3">
        <w:rPr>
          <w:sz w:val="28"/>
          <w:szCs w:val="28"/>
        </w:rPr>
        <w:t>. Уличное коммунально-бытовое оборудование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Уличное коммунально-бытовое оборудование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являются: </w:t>
      </w:r>
      <w:proofErr w:type="spellStart"/>
      <w:r w:rsidRPr="00962BB3">
        <w:rPr>
          <w:sz w:val="28"/>
          <w:szCs w:val="28"/>
        </w:rPr>
        <w:t>экологичность</w:t>
      </w:r>
      <w:proofErr w:type="spellEnd"/>
      <w:r w:rsidRPr="00962BB3">
        <w:rPr>
          <w:sz w:val="28"/>
          <w:szCs w:val="28"/>
        </w:rPr>
        <w:t>, безопасность (отсутствие острых углов), удобство в пользовании, легкость очистки, привлекательный внешний вид.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Уличное коммунально-бытовое оборудование предназначено для сбора мусора либо обслуживания д</w:t>
      </w:r>
      <w:r>
        <w:rPr>
          <w:sz w:val="28"/>
          <w:szCs w:val="28"/>
        </w:rPr>
        <w:t>ругих элементов благоустройства: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43"/>
      <w:bookmarkEnd w:id="2"/>
      <w:r w:rsidRPr="00962BB3">
        <w:rPr>
          <w:sz w:val="28"/>
          <w:szCs w:val="28"/>
        </w:rPr>
        <w:t>организациями и гражданами - у входов в здания, сооружения, находящиеся в их собственности (владении, пользовании);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организациями торговли - у входа и выхода из торговых объектов (зданий, помещений, павильонов), у киосков, лотков, летних площадок с оказанием услуг питания;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организациями, в ведении которых находятся объекты рекреации (парки, скверы, бульвары) - у скамей, некапитальных нестационарных объектов, уличного технического оборудования, ориентированных на продажу продуктов питания, в местах, удобных для их очистки;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>лицами, осуществляющими эксплуатацию (балансодержатели, арендаторы, собственники и т.д.) банкоматов, терминалов оплаты услуг - в непосредственной близости от данных объектов.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>Урны должны содержаться в исправном состоянии,</w:t>
      </w:r>
      <w:r>
        <w:rPr>
          <w:sz w:val="28"/>
          <w:szCs w:val="28"/>
        </w:rPr>
        <w:t xml:space="preserve"> иметь рельефное </w:t>
      </w:r>
      <w:proofErr w:type="spellStart"/>
      <w:r>
        <w:rPr>
          <w:sz w:val="28"/>
          <w:szCs w:val="28"/>
        </w:rPr>
        <w:t>текстурирование</w:t>
      </w:r>
      <w:proofErr w:type="spellEnd"/>
      <w:r w:rsidRPr="00962BB3">
        <w:rPr>
          <w:sz w:val="28"/>
          <w:szCs w:val="28"/>
        </w:rPr>
        <w:t xml:space="preserve"> или перфорирование для защиты от графического вандализма, очищаться от мусора по мере его накопления, но не реже одного раза в три дня, а в периоды года с температурой воздуха выше 14 С - ежедневно и не реже одного раза в месяц промываться и дезинфицироваться.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На территории объектов рекреации расстановку малых контейнеров и урн следует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 Кроме того, урны следует устанавливать на остановках общественного транспорта.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Во всех случаях установленное уличное коммунально-бытовое оборудование не должно создавать помех передвижению пешеходов, проезду инвалидных и детских колясок и автотранспорта.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Pr="00962BB3">
        <w:rPr>
          <w:sz w:val="28"/>
          <w:szCs w:val="28"/>
        </w:rPr>
        <w:t>. Ограждения, шлагбаумы и иные ограничивающие устройства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>В целях благоустройства на территории</w:t>
      </w:r>
      <w:r>
        <w:rPr>
          <w:sz w:val="28"/>
          <w:szCs w:val="28"/>
        </w:rPr>
        <w:t xml:space="preserve">  </w:t>
      </w:r>
      <w:r w:rsidRPr="005775A8">
        <w:rPr>
          <w:sz w:val="28"/>
          <w:szCs w:val="28"/>
        </w:rPr>
        <w:t>поселения</w:t>
      </w:r>
      <w:r w:rsidRPr="00962BB3">
        <w:rPr>
          <w:sz w:val="28"/>
          <w:szCs w:val="28"/>
        </w:rPr>
        <w:t xml:space="preserve"> следует предусматривать применение различных видов ограждений, которые различаются: по назначению (декоративные, защитные, их сочетание), высоте (низкие - 0,3-1,0 м, средние - 1,1-1,7 м, высокие - 1,8-3,0 м), виду </w:t>
      </w:r>
      <w:r w:rsidRPr="00962BB3">
        <w:rPr>
          <w:sz w:val="28"/>
          <w:szCs w:val="28"/>
        </w:rPr>
        <w:lastRenderedPageBreak/>
        <w:t xml:space="preserve">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 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К ограничивающим устройствам относятся механические, передвижные и стационарные объекты, служащие для ограничения пешеходного или автомобильного движения на определенной территории (шлагбаумы, железобетонные блоки, иные строительные конструкции, металлические цепи, тросы ограждения стационарные или переносные и т.д.).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Краснознаменского сельского поселения  </w:t>
      </w:r>
      <w:r w:rsidRPr="00962BB3">
        <w:rPr>
          <w:sz w:val="28"/>
          <w:szCs w:val="28"/>
        </w:rPr>
        <w:t>не допускается установка ограждений и ограничивающих устройств на прилегающих, дворовых (внутриквартальных) территориях и территориях общего пользования, за исключением: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ограждения строительных площадок и мест проведения ремонтных работ;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ограждения земельных участков школ, детских дошкольных учреждений, лечебно-профилактических учреждениях, объектов с особым режимом эксплуатации и иных объектов, имеющих самостоятельный земельный участок, подлежащий ограждению в соответствии с проектной документацией;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организации безопасного пешеходного движения вблизи проезжей части улиц и магистралей</w:t>
      </w:r>
      <w:r>
        <w:rPr>
          <w:sz w:val="28"/>
          <w:szCs w:val="28"/>
        </w:rPr>
        <w:t>.</w:t>
      </w:r>
      <w:r w:rsidRPr="00962BB3">
        <w:rPr>
          <w:sz w:val="28"/>
          <w:szCs w:val="28"/>
        </w:rPr>
        <w:t xml:space="preserve">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На территориях общественного, жилого, рекреационного назначения запрещено проектирование глухих и железобетонных ограждений, на названных территориях применяются декоративные металлические ограждения.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</w:t>
      </w:r>
      <w:proofErr w:type="gramStart"/>
      <w:r w:rsidRPr="00962BB3">
        <w:rPr>
          <w:sz w:val="28"/>
          <w:szCs w:val="28"/>
        </w:rPr>
        <w:t>местах</w:t>
      </w:r>
      <w:proofErr w:type="gramEnd"/>
      <w:r w:rsidRPr="00962BB3">
        <w:rPr>
          <w:sz w:val="28"/>
          <w:szCs w:val="28"/>
        </w:rPr>
        <w:t xml:space="preserve">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962BB3">
        <w:rPr>
          <w:sz w:val="28"/>
          <w:szCs w:val="28"/>
        </w:rPr>
        <w:t>вытаптывания</w:t>
      </w:r>
      <w:proofErr w:type="spellEnd"/>
      <w:r w:rsidRPr="00962BB3">
        <w:rPr>
          <w:sz w:val="28"/>
          <w:szCs w:val="28"/>
        </w:rPr>
        <w:t xml:space="preserve"> троп через газон необходимо предусматривать размещение защитных металлических ограждений высотой 0,8 - 1,1 метра. Ограждения следует размещать на территории газона с отступом от лицевой стороны бортового камня не менее 0,3 метра.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9</w:t>
      </w:r>
      <w:r w:rsidRPr="00962BB3">
        <w:rPr>
          <w:sz w:val="28"/>
          <w:szCs w:val="28"/>
        </w:rPr>
        <w:t>. Уличное техническое оборудование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К уличному техническому оборудованию относятся укрытия, почтовые ящики, элементы инженерного оборудования (подъемные площадки для инвалидных колясок, смотровые люки, </w:t>
      </w:r>
      <w:r w:rsidRPr="005775A8">
        <w:rPr>
          <w:sz w:val="28"/>
          <w:szCs w:val="28"/>
        </w:rPr>
        <w:t xml:space="preserve">решетки </w:t>
      </w:r>
      <w:proofErr w:type="spellStart"/>
      <w:r w:rsidRPr="005775A8">
        <w:rPr>
          <w:sz w:val="28"/>
          <w:szCs w:val="28"/>
        </w:rPr>
        <w:t>дождеприемных</w:t>
      </w:r>
      <w:proofErr w:type="spellEnd"/>
      <w:r w:rsidRPr="005775A8">
        <w:rPr>
          <w:sz w:val="28"/>
          <w:szCs w:val="28"/>
        </w:rPr>
        <w:t xml:space="preserve"> колодцев,</w:t>
      </w:r>
      <w:r w:rsidRPr="00962BB3">
        <w:rPr>
          <w:sz w:val="28"/>
          <w:szCs w:val="28"/>
        </w:rPr>
        <w:t xml:space="preserve"> вентиляционные шахты подземных коммуникаций, шкафы телефонной связи и т.п.).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>Установка уличного технического оборудования производится собственником (пользователем, владельцем) земельного участка, здания, сооружения либо иным лицом - с ведома и заранее полученного разрешения собственника (пользователя, владельца) земельного участка, здания, сооружения на котором предполагается размещение технического оборудования.</w:t>
      </w:r>
      <w:proofErr w:type="gramEnd"/>
      <w:r w:rsidRPr="00962BB3">
        <w:rPr>
          <w:sz w:val="28"/>
          <w:szCs w:val="28"/>
        </w:rPr>
        <w:t xml:space="preserve"> Установка технического оборудования, используемого для </w:t>
      </w:r>
      <w:r w:rsidRPr="00962BB3">
        <w:rPr>
          <w:sz w:val="28"/>
          <w:szCs w:val="28"/>
        </w:rPr>
        <w:lastRenderedPageBreak/>
        <w:t>коммерческих целей, на земельных участках, находящихся в муниципальной собственности, или государственная собственность на которые</w:t>
      </w:r>
      <w:r w:rsidRPr="00962BB3">
        <w:rPr>
          <w:color w:val="000000"/>
          <w:sz w:val="28"/>
          <w:szCs w:val="28"/>
        </w:rPr>
        <w:t xml:space="preserve"> не разграничена, производится в соответствии с Земельным </w:t>
      </w:r>
      <w:hyperlink r:id="rId6" w:history="1">
        <w:r w:rsidRPr="00962BB3">
          <w:rPr>
            <w:color w:val="000000"/>
            <w:sz w:val="28"/>
            <w:szCs w:val="28"/>
          </w:rPr>
          <w:t>кодексом</w:t>
        </w:r>
      </w:hyperlink>
      <w:r>
        <w:t xml:space="preserve"> </w:t>
      </w:r>
      <w:r w:rsidRPr="00962BB3">
        <w:rPr>
          <w:sz w:val="28"/>
          <w:szCs w:val="28"/>
        </w:rPr>
        <w:t xml:space="preserve">Российской Федерации, другими федеральными законами, законами </w:t>
      </w:r>
      <w:r>
        <w:rPr>
          <w:sz w:val="28"/>
          <w:szCs w:val="28"/>
        </w:rPr>
        <w:t>Воронежской области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 xml:space="preserve">Установка уличного технического оборудования должна обеспечивать удобный подход к оборудованию и соответствовать установленными строительными нормами и правилами требованиям к доступности для </w:t>
      </w:r>
      <w:proofErr w:type="spellStart"/>
      <w:r w:rsidRPr="00962BB3">
        <w:rPr>
          <w:sz w:val="28"/>
          <w:szCs w:val="28"/>
        </w:rPr>
        <w:t>маломобильных</w:t>
      </w:r>
      <w:proofErr w:type="spellEnd"/>
      <w:r w:rsidRPr="00962BB3">
        <w:rPr>
          <w:sz w:val="28"/>
          <w:szCs w:val="28"/>
        </w:rPr>
        <w:t xml:space="preserve"> групп населения (СП 59.13330.2016 Свод правил.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962BB3">
        <w:rPr>
          <w:sz w:val="28"/>
          <w:szCs w:val="28"/>
        </w:rPr>
        <w:t xml:space="preserve">Доступность зданий и сооружений для </w:t>
      </w:r>
      <w:proofErr w:type="spellStart"/>
      <w:r w:rsidRPr="00962BB3">
        <w:rPr>
          <w:sz w:val="28"/>
          <w:szCs w:val="28"/>
        </w:rPr>
        <w:t>маломобильных</w:t>
      </w:r>
      <w:proofErr w:type="spellEnd"/>
      <w:r w:rsidRPr="00962BB3">
        <w:rPr>
          <w:sz w:val="28"/>
          <w:szCs w:val="28"/>
        </w:rPr>
        <w:t xml:space="preserve"> групп населения).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Установку уличного технического оборудования следует выполнять, не нарушая условий передвижения, в соответствии с техническими нормами, в том числе: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крышки люков смотровых колодцев, расположенных на территории пешеходных коммуникаций (в т.ч. уличных переходов), должны быть на одном уровне с покрытием прилегающей поверхности, в ином случае перепад отметок не должен превышать 20 миллиметров, а зазоры между краем люка и покрытием тротуара - не более 15 миллиметров;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вентиляционные шахты должны быть оборудованы решетками.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Запрещается повреждать, загрязнять уличное инженерное оборудование, делать надписи на укрытиях таксофонов, </w:t>
      </w:r>
      <w:proofErr w:type="gramStart"/>
      <w:r w:rsidRPr="00962BB3">
        <w:rPr>
          <w:sz w:val="28"/>
          <w:szCs w:val="28"/>
        </w:rPr>
        <w:t>снимать и передвигать</w:t>
      </w:r>
      <w:proofErr w:type="gramEnd"/>
      <w:r w:rsidRPr="00962BB3">
        <w:rPr>
          <w:sz w:val="28"/>
          <w:szCs w:val="28"/>
        </w:rPr>
        <w:t xml:space="preserve"> крышки люков смотровых колодцев, решетки вентиляционных шахт.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Обязанность по содержанию, ремонту, замене пришедшего в негодность уличного инженерного оборудования возлагается на его владельцев, осуществивших его установку.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" w:name="Par171"/>
      <w:bookmarkEnd w:id="3"/>
      <w:r w:rsidRPr="00962B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62BB3">
        <w:rPr>
          <w:rFonts w:ascii="Times New Roman" w:hAnsi="Times New Roman" w:cs="Times New Roman"/>
          <w:sz w:val="28"/>
          <w:szCs w:val="28"/>
        </w:rPr>
        <w:t>. Требования к игровому и спортивному оборудованию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Игровое и спортивное о</w:t>
      </w:r>
      <w:r>
        <w:rPr>
          <w:rFonts w:ascii="Times New Roman" w:hAnsi="Times New Roman" w:cs="Times New Roman"/>
          <w:sz w:val="28"/>
          <w:szCs w:val="28"/>
        </w:rPr>
        <w:t>борудование на территории  поселения</w:t>
      </w:r>
      <w:r w:rsidRPr="00962BB3">
        <w:rPr>
          <w:rFonts w:ascii="Times New Roman" w:hAnsi="Times New Roman" w:cs="Times New Roman"/>
          <w:sz w:val="28"/>
          <w:szCs w:val="28"/>
        </w:rPr>
        <w:t xml:space="preserve">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следует обеспечивать соответствие оборудования анатомо-физиологическим особенностям разных возрастных групп.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>Игровое и спортивное оборудование должно соответствовать общим требованиям безопасности по: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55677-2013 «Оборудование детских спортивных площадок. Безопасность конструкций и методы испытания. Общие требования»;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55678-2013 «Оборудование детских спортивных площадок. Безопасность конструкций и методы испытания спортивно-развивающего оборудования»;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55679-2013 «Оборудование детских спортивных площадок.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 при эксплуатации»;</w:t>
      </w:r>
      <w:r w:rsidRPr="00A6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53102-2015 «Оборудование детских игровых площадок. Те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мины и определения»;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lastRenderedPageBreak/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52169-2012 «Оборудование и покрытия детских игровых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пло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щадок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 xml:space="preserve">. Безопасность конструкции и методы испытаний. Общие требования»;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52167-2012 «Оборудование детских игровых площадок. Безопасность конструкции и методы испытаний качелей. Общие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требов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>»;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52168-2012 «Оборудование детских игровых площадок. Безопасность конструкции и методы испытаний горок. Общие требования»;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52299-2013 «Оборудование детских игровых площадок. Безопасность конструкции и методы испытаний качалок. Общие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требов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52300-2013 «Оборудование детских игровых площадок. Безопасность конструкции и методы испытаний каруселей. Общие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требов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46770D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52169-2012 «Оборудование и покрытия детских игровых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пло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щадок</w:t>
      </w:r>
      <w:proofErr w:type="spellEnd"/>
      <w:r w:rsidRPr="00A620A7">
        <w:rPr>
          <w:rFonts w:ascii="Times New Roman" w:hAnsi="Times New Roman" w:cs="Times New Roman"/>
          <w:sz w:val="28"/>
          <w:szCs w:val="28"/>
        </w:rPr>
        <w:t xml:space="preserve">. Безопасность конструкции и методы испытаний. Общие требования»; </w:t>
      </w:r>
    </w:p>
    <w:p w:rsidR="0046770D" w:rsidRPr="00A620A7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20A7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52301-2013 «Оборудование детских игровых площадок. Безопасность при эксплуатации. Общие требования»; ГОСТ </w:t>
      </w:r>
      <w:proofErr w:type="gramStart"/>
      <w:r w:rsidRPr="00A620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20A7">
        <w:rPr>
          <w:rFonts w:ascii="Times New Roman" w:hAnsi="Times New Roman" w:cs="Times New Roman"/>
          <w:sz w:val="28"/>
          <w:szCs w:val="28"/>
        </w:rPr>
        <w:t xml:space="preserve"> ЕН 1177-2013 «</w:t>
      </w:r>
      <w:proofErr w:type="spellStart"/>
      <w:r w:rsidRPr="00A620A7">
        <w:rPr>
          <w:rFonts w:ascii="Times New Roman" w:hAnsi="Times New Roman" w:cs="Times New Roman"/>
          <w:sz w:val="28"/>
          <w:szCs w:val="28"/>
        </w:rPr>
        <w:t>Ударопогл</w:t>
      </w:r>
      <w:r>
        <w:rPr>
          <w:rFonts w:ascii="Times New Roman" w:hAnsi="Times New Roman" w:cs="Times New Roman"/>
          <w:sz w:val="28"/>
          <w:szCs w:val="28"/>
        </w:rPr>
        <w:t>ощающие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покрытия детских игро</w:t>
      </w:r>
      <w:r w:rsidRPr="00A620A7">
        <w:rPr>
          <w:rFonts w:ascii="Times New Roman" w:hAnsi="Times New Roman" w:cs="Times New Roman"/>
          <w:sz w:val="28"/>
          <w:szCs w:val="28"/>
        </w:rPr>
        <w:t>вых площадок. Требования безопасности и методы испытаний».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Требования к материалу игрового оборудования и условиям его обработки: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деревянное оборудование должно быть выполнено из твердых пород дерева со специальной обработкой, предотвращающей гниение, усыхание, возгорание, сколы; должно быть отполировано, острые углы закруглены;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металл должен применяться преимущественно для несущих конструкций оборудования, иметь надежные соединения и соответствующую обработку (влагостойкая покраска, антикоррозийное покрытие); рекомендуется применять металлопластиковые конструкции;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бетонные и железобетонные элементы оборудования должны быть выполнены из бетона марки не ниже 300, морозостойкостью не менее 150, иметь гладкие поверхности;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оборудование из пластика и полимеров должно иметь гладкую поверхность и яркую, чистую цветовую гамму окраски, не выцветающую от воздействия климатических факторов.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Конструкции игрового оборудования должны исключать острые углы, кромки поверхностей оборудования должны иметь фаски. Конструкции должны исключать 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 xml:space="preserve"> частей тела ребенка, их попадание под элементы оборудования в состоянии движения, поручни оборудования должны полностью охватываться рукой ребенка, иметь диаметр не более 25 миллиметров.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lastRenderedPageBreak/>
        <w:t>Для оказания экстренной помощи детям в комплексы игрового оборудования при глубине внутреннего пространства более 2 метров должна быть предусмотрена возможность доступа внутрь оборудования через отверстия (не менее двух) диаметром не менее 500 миллиметров.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При размещении игрового оборудования на детских игровых площадках следует соблюдать следующие минимальные расстояния безопасности: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качели - не менее 1,5 метра в стороны от боковых конструкций и не менее 2,0 метра вперед (назад) от крайних точек качели в состоянии наклона;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качалки, балансиры - не менее 1,0 метра в стороны от боковых конструкций и не менее 1,5 метра от крайних точек качалки в состоянии наклона;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карусели - не менее 2,0 метра в стороны от боковых конструкций и не менее 3,0 метра вверх от нижней вращающейся поверхности карусели;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горки, городки - не менее 1,0 метра от боковых сторон и 2,0 метра вперед от нижнего ската горки или городка.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B3">
        <w:rPr>
          <w:rFonts w:ascii="Times New Roman" w:hAnsi="Times New Roman" w:cs="Times New Roman"/>
          <w:sz w:val="28"/>
          <w:szCs w:val="28"/>
        </w:rPr>
        <w:t>В пределах указанных расстояний на участках территории площадки не допускается размещение других видов игрового оборудования, скамей, урн, бортовых камней и твердых видов покрытия, а также веток, стволов, корней деревьев.</w:t>
      </w:r>
      <w:proofErr w:type="gramEnd"/>
    </w:p>
    <w:p w:rsidR="0046770D" w:rsidRPr="007138F6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8F6">
        <w:rPr>
          <w:rFonts w:ascii="Times New Roman" w:hAnsi="Times New Roman" w:cs="Times New Roman"/>
          <w:sz w:val="28"/>
          <w:szCs w:val="28"/>
        </w:rPr>
        <w:t xml:space="preserve">При выборе состава игрового и спортивного оборудования для детей и подростков обеспечивается соответствие оборудования </w:t>
      </w:r>
      <w:proofErr w:type="spellStart"/>
      <w:r w:rsidRPr="007138F6">
        <w:rPr>
          <w:rFonts w:ascii="Times New Roman" w:hAnsi="Times New Roman" w:cs="Times New Roman"/>
          <w:sz w:val="28"/>
          <w:szCs w:val="28"/>
        </w:rPr>
        <w:t>анатомофизиологическим</w:t>
      </w:r>
      <w:proofErr w:type="spellEnd"/>
      <w:r w:rsidRPr="007138F6">
        <w:rPr>
          <w:rFonts w:ascii="Times New Roman" w:hAnsi="Times New Roman" w:cs="Times New Roman"/>
          <w:sz w:val="28"/>
          <w:szCs w:val="28"/>
        </w:rPr>
        <w:t xml:space="preserve"> особенностям разных возрастных групп.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Спортивное оборудование предназначено для всех возрастных групп населения, размещается на спортивных, физкультурных площадках.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Металлические конструкции спортивного оборудования должны иметь надежные соединения, антикоррозийную обработку, ровные гладкие поверхности, прочные покрытия и окраску.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Игровое и спортивное оборудование должно находиться в исправном состоянии, быть покрашено, надежно закреплено, обследоваться не реже одного раза в три месяца лицами, на которых в соответствии с законодательством и настоящими Правилами возложены обязанности по содержанию детских и спортивных площадок.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2BB3">
        <w:rPr>
          <w:rFonts w:ascii="Times New Roman" w:hAnsi="Times New Roman" w:cs="Times New Roman"/>
          <w:sz w:val="28"/>
          <w:szCs w:val="28"/>
        </w:rPr>
        <w:t>. Детские площадки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Детские площадки предназначены для игр и активного отдыха детей разных возрастов: 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преддошкольного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 xml:space="preserve"> (до 3 лет), дошкольного (до 7 лет), младшего и среднего школьного возраста (7 - 12 лет).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от 12 до 16 лет могут быть </w:t>
      </w:r>
      <w:r w:rsidRPr="00962BB3">
        <w:rPr>
          <w:rFonts w:ascii="Times New Roman" w:hAnsi="Times New Roman" w:cs="Times New Roman"/>
          <w:sz w:val="28"/>
          <w:szCs w:val="28"/>
        </w:rPr>
        <w:lastRenderedPageBreak/>
        <w:t>организованы спортивно-игровые комплексы с оборудованием специальных мест для катания на самокатах, роликовых досках и коньках.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94"/>
      <w:bookmarkEnd w:id="4"/>
      <w:r w:rsidRPr="00962BB3">
        <w:rPr>
          <w:rFonts w:ascii="Times New Roman" w:hAnsi="Times New Roman" w:cs="Times New Roman"/>
          <w:sz w:val="28"/>
          <w:szCs w:val="28"/>
        </w:rPr>
        <w:t>Размер игровых площадок должен составлять: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для детей 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преддошкольного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 xml:space="preserve"> возраста - 50 - 75 квадратных метров;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для детей дошкольного возраста - 70 - 150 квадратных метров;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для детей младшего и среднего школьного возраста - 100 - 300 квадратных метров;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комплексных игровых площадок - 900 - 1600 квадратных метров.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Возможно объединение площадок дошкольного возраста с площадками отдыха взрослых, при этом размер площадки должен составлять не менее 150 квадратных метров.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Детские площадки должны быть изолированы от транзитного пешеходного движения, проездов, разворотных площадок, гостевых стоянок, парковок, контейнерных площадок, участков между гаражами. Подходы к детским площадкам не должны быть организованы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стоянок и участков гаражей следует принимать согласно 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 xml:space="preserve"> 2.07.01-89 «Градостроительство. Планировка и застройка городских и сельских поселений», площадок мусоросборников - 15 метров, 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отстойно-разворотных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 xml:space="preserve"> площадок на конечных остановках маршрутов городского пассажирского транспорта - не менее 50 метров.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Расстояние от окон жилых домов и общественных зданий до границ детских площадок для детей дошкольного возраста должно быть не менее 10 метров, младшего и среднего школьного возраста - не менее 20 метров, комплексных игровых площадок - не менее 40 метров, спортивно-игровых комплексов - не менее 100 метров.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Детская площадка должна быть обустроена мягким покрытием, игровым оборудованием, скамьями и урнами, осветительным оборудованием, зелеными насаждениями.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предусматриваются на детской площадке в местах расположения игрового оборудования и других, связанных с возможностью падения детей.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Для сопряжения поверхностей детской площадки и газона следует применять садовые бортовые камни со скошенными или закругленными краями.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При реконструкции и размещении детских площадок во избежание </w:t>
      </w:r>
      <w:r w:rsidRPr="00962BB3">
        <w:rPr>
          <w:rFonts w:ascii="Times New Roman" w:hAnsi="Times New Roman" w:cs="Times New Roman"/>
          <w:sz w:val="28"/>
          <w:szCs w:val="28"/>
        </w:rPr>
        <w:lastRenderedPageBreak/>
        <w:t>травматизма следует не допускать наличия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Детские площадки должны быть изолированы от мест ведения работ и складирования строительных материалов.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Детские площадки должны быть озеленены посадками деревьев и кустарников. Не допускается применение для озеленения детских площадок видов растений с колючками и с ядовитыми плодами.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Осветительное оборудование должно функционировать в режиме освещения территории, на которой расположена детская площадка. Размещение игрового оборудования на детских площадках должно осуществляться с соблюдением требований, установленных </w:t>
      </w:r>
      <w:hyperlink w:anchor="Par171" w:history="1"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>статьей 11</w:t>
        </w:r>
      </w:hyperlink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Детская площадка должна регулярно </w:t>
      </w:r>
      <w:proofErr w:type="gramStart"/>
      <w:r w:rsidRPr="00962BB3">
        <w:rPr>
          <w:rFonts w:ascii="Times New Roman" w:hAnsi="Times New Roman" w:cs="Times New Roman"/>
          <w:sz w:val="28"/>
          <w:szCs w:val="28"/>
        </w:rPr>
        <w:t>подметаться и смачиваться</w:t>
      </w:r>
      <w:proofErr w:type="gramEnd"/>
      <w:r w:rsidRPr="00962BB3">
        <w:rPr>
          <w:rFonts w:ascii="Times New Roman" w:hAnsi="Times New Roman" w:cs="Times New Roman"/>
          <w:sz w:val="28"/>
          <w:szCs w:val="28"/>
        </w:rPr>
        <w:t xml:space="preserve"> водой утром в летнее время, очищаться от снега и производиться его откидывание в сторону при толщине слоя выше 15 сантиметров в зимнее время.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Ответственность за содержание детских площадок и обеспечение безопасности на них возлагается на лиц, на которых в соответствии с законодательством и настоящими Правилами возложены обязанности по содержанию детских и спортивных площадок.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62BB3">
        <w:rPr>
          <w:rFonts w:ascii="Times New Roman" w:hAnsi="Times New Roman" w:cs="Times New Roman"/>
          <w:sz w:val="28"/>
          <w:szCs w:val="28"/>
        </w:rPr>
        <w:t>. Площадки отдыха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Площадки отдыха предназначены для тихого отдыха и настольных игр взрослого населения, их следует размещать на участках жилой застройки, на озелененных территориях жилой группы и микрорайона, в парках и лесопарках. 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962BB3">
        <w:rPr>
          <w:color w:val="000000"/>
          <w:sz w:val="28"/>
          <w:szCs w:val="28"/>
        </w:rPr>
        <w:t xml:space="preserve">При размещении площадки отдыха на земельном участке, в непосредственно примыкающем к проездам, посадочным площадкам остановок, разворотным площадкам - между ними и площадкой отдыха рекомендуется предусматривать полосу озеленения высотой или шириной не менее 3 м. Расстояние от границы площадки отдыха до мест хранения автомобилей следует принимать согласно </w:t>
      </w:r>
      <w:hyperlink r:id="rId7" w:history="1">
        <w:proofErr w:type="spellStart"/>
        <w:r w:rsidRPr="00962BB3">
          <w:rPr>
            <w:color w:val="000000"/>
            <w:sz w:val="28"/>
            <w:szCs w:val="28"/>
          </w:rPr>
          <w:t>СанПиН</w:t>
        </w:r>
        <w:proofErr w:type="spellEnd"/>
        <w:r w:rsidRPr="00962BB3">
          <w:rPr>
            <w:color w:val="000000"/>
            <w:sz w:val="28"/>
            <w:szCs w:val="28"/>
          </w:rPr>
          <w:t xml:space="preserve"> 2.2.1/2.1.1.1200</w:t>
        </w:r>
      </w:hyperlink>
      <w:r w:rsidRPr="00962BB3">
        <w:rPr>
          <w:color w:val="000000"/>
          <w:sz w:val="28"/>
          <w:szCs w:val="28"/>
        </w:rPr>
        <w:t xml:space="preserve"> - 03                         (санитарно-защитные зоны </w:t>
      </w:r>
      <w:r w:rsidRPr="00962BB3">
        <w:rPr>
          <w:bCs/>
          <w:color w:val="000000"/>
          <w:sz w:val="28"/>
          <w:szCs w:val="28"/>
          <w:shd w:val="clear" w:color="auto" w:fill="FFFFFF"/>
        </w:rPr>
        <w:t>и санитарная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62BB3">
        <w:rPr>
          <w:bCs/>
          <w:color w:val="000000"/>
          <w:sz w:val="28"/>
          <w:szCs w:val="28"/>
          <w:shd w:val="clear" w:color="auto" w:fill="FFFFFF"/>
        </w:rPr>
        <w:t>классификация предприятий, сооружений и иных объектов</w:t>
      </w:r>
      <w:r>
        <w:rPr>
          <w:color w:val="000000"/>
          <w:sz w:val="28"/>
          <w:szCs w:val="28"/>
        </w:rPr>
        <w:t>).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62BB3">
        <w:rPr>
          <w:color w:val="000000"/>
          <w:sz w:val="28"/>
          <w:szCs w:val="28"/>
        </w:rPr>
        <w:t xml:space="preserve"> Расстояние от окон жилых домов до границ площадок отдыха следует устанавливать не менее 10 м, площадок настольных игр - не менее 25 м.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урны, осветительное оборудование.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Допускается совмещение площадок для отдыха и детских площадок в соответствии </w:t>
      </w:r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w:anchor="Par194" w:history="1"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>частью 2 статьи 12</w:t>
        </w:r>
      </w:hyperlink>
      <w:r w:rsidRPr="00962BB3">
        <w:rPr>
          <w:rFonts w:ascii="Times New Roman" w:hAnsi="Times New Roman" w:cs="Times New Roman"/>
          <w:sz w:val="28"/>
          <w:szCs w:val="28"/>
        </w:rPr>
        <w:t xml:space="preserve"> настоящих Правил. При совмещении </w:t>
      </w:r>
      <w:r w:rsidRPr="00962BB3">
        <w:rPr>
          <w:rFonts w:ascii="Times New Roman" w:hAnsi="Times New Roman" w:cs="Times New Roman"/>
          <w:sz w:val="28"/>
          <w:szCs w:val="28"/>
        </w:rPr>
        <w:lastRenderedPageBreak/>
        <w:t>площадок отдыха и детских площадок не допускается устройство твердых видов покрытия в зоне детских игр.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Функционирование осветительного оборудования необходимо обеспечивать в режиме освещения территории, на которой расположена площадка.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62BB3">
        <w:rPr>
          <w:rFonts w:ascii="Times New Roman" w:hAnsi="Times New Roman" w:cs="Times New Roman"/>
          <w:sz w:val="28"/>
          <w:szCs w:val="28"/>
        </w:rPr>
        <w:t>. Спортивные площадки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Спортивные площадки предназначены для занятий физкультурой и спортом всех возрастных групп населения. Расстояние от границы площадки до мест </w:t>
      </w:r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хранения легковых автомобилей следует принимать согласно </w:t>
      </w:r>
      <w:hyperlink r:id="rId8" w:history="1">
        <w:proofErr w:type="spellStart"/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>СанПиН</w:t>
        </w:r>
        <w:proofErr w:type="spellEnd"/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 xml:space="preserve"> 2.2.1/2.1.1.1200-03</w:t>
        </w:r>
      </w:hyperlink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 «Санитарно-защитные зоны и санитарная классификация предприятий, сооружений и иных объектов».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color w:val="000000"/>
          <w:sz w:val="28"/>
          <w:szCs w:val="28"/>
        </w:rPr>
        <w:t>Минимальное расстояние от границ спортивных площадок до окон жилых домов должно составлять от 20 до 40 метров в зависим</w:t>
      </w:r>
      <w:r w:rsidRPr="00962BB3">
        <w:rPr>
          <w:rFonts w:ascii="Times New Roman" w:hAnsi="Times New Roman" w:cs="Times New Roman"/>
          <w:sz w:val="28"/>
          <w:szCs w:val="28"/>
        </w:rPr>
        <w:t>ости от шумовых характеристик площадки.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Спортивные площадки должны быть оборудованы покрытием (мягкое, твердое, газонное) в зависимости от назначения спортивной площадки, спортивным оборудованием.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Спортивные площадки, предназначенные для спортивных игр, должны быть оборудованы сетчатым ограждением высотой 2,5 - 3 метра, а в местах примыкания спортивных площадок друг к другу - высотой не менее 1,2 метра.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Размещение спортивного оборудования на спортивных площадках должно осуществляться с соблюдением требований, установленных </w:t>
      </w:r>
      <w:hyperlink w:anchor="Par171" w:history="1"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>статьей 11</w:t>
        </w:r>
      </w:hyperlink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размещать озеленение по периметру площадки, высаживать </w:t>
      </w:r>
      <w:r w:rsidRPr="00962BB3">
        <w:rPr>
          <w:rFonts w:ascii="Times New Roman" w:hAnsi="Times New Roman" w:cs="Times New Roman"/>
          <w:sz w:val="28"/>
          <w:szCs w:val="28"/>
        </w:rPr>
        <w:t>быстрорастущие деревья на расстоянии от края площадки не менее 2 метров. Для ограждения площадки допускается применение вертикального озеленения.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962BB3">
        <w:rPr>
          <w:rFonts w:ascii="Times New Roman" w:hAnsi="Times New Roman" w:cs="Times New Roman"/>
          <w:sz w:val="28"/>
          <w:szCs w:val="28"/>
        </w:rPr>
        <w:t>. Велосипедные дорожки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14.</w:t>
      </w:r>
      <w:r w:rsidRPr="00962BB3">
        <w:rPr>
          <w:sz w:val="28"/>
          <w:szCs w:val="28"/>
        </w:rPr>
        <w:t xml:space="preserve">1. Благоустройство пешеходной зоны (пешеходных тротуаров и велосипедных дорожек) осуществляется с учетом комфортности пребывания в ней и доступности для </w:t>
      </w:r>
      <w:proofErr w:type="spellStart"/>
      <w:r w:rsidRPr="00962BB3">
        <w:rPr>
          <w:sz w:val="28"/>
          <w:szCs w:val="28"/>
        </w:rPr>
        <w:t>маломобильных</w:t>
      </w:r>
      <w:proofErr w:type="spellEnd"/>
      <w:r w:rsidRPr="00962BB3">
        <w:rPr>
          <w:sz w:val="28"/>
          <w:szCs w:val="28"/>
        </w:rPr>
        <w:t xml:space="preserve"> пешеходов.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14.</w:t>
      </w:r>
      <w:r w:rsidRPr="00962BB3">
        <w:rPr>
          <w:sz w:val="28"/>
          <w:szCs w:val="28"/>
        </w:rPr>
        <w:t>2. При создании велосипедных путей создаются условия для беспрепятственного передвижения на велосипеде.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14.</w:t>
      </w:r>
      <w:r w:rsidRPr="00962BB3">
        <w:rPr>
          <w:sz w:val="28"/>
          <w:szCs w:val="28"/>
        </w:rPr>
        <w:t xml:space="preserve">3. Типология объектов велосипедной инфраструктуры зависит от их функции (транспортная или рекреационная), роли в масштабе муниципального образования и характеристик автомобильного и пешеходного трафика пространств, в которые интегрируется </w:t>
      </w:r>
      <w:proofErr w:type="spellStart"/>
      <w:r w:rsidRPr="00962BB3">
        <w:rPr>
          <w:sz w:val="28"/>
          <w:szCs w:val="28"/>
        </w:rPr>
        <w:t>велодвижение</w:t>
      </w:r>
      <w:proofErr w:type="spellEnd"/>
      <w:r w:rsidRPr="00962BB3">
        <w:rPr>
          <w:sz w:val="28"/>
          <w:szCs w:val="28"/>
        </w:rPr>
        <w:t xml:space="preserve">. В зависимости от этих факторов применяются различные решения - от организации полностью изолированной велодорожки, связывающей периферийные районы с центром муниципального образования, до полного </w:t>
      </w:r>
      <w:r w:rsidRPr="00962BB3">
        <w:rPr>
          <w:sz w:val="28"/>
          <w:szCs w:val="28"/>
        </w:rPr>
        <w:lastRenderedPageBreak/>
        <w:t xml:space="preserve">отсутствия выделенных велодорожек или </w:t>
      </w:r>
      <w:proofErr w:type="spellStart"/>
      <w:r w:rsidRPr="00962BB3">
        <w:rPr>
          <w:sz w:val="28"/>
          <w:szCs w:val="28"/>
        </w:rPr>
        <w:t>велополос</w:t>
      </w:r>
      <w:proofErr w:type="spellEnd"/>
      <w:r w:rsidRPr="00962BB3">
        <w:rPr>
          <w:sz w:val="28"/>
          <w:szCs w:val="28"/>
        </w:rPr>
        <w:t xml:space="preserve"> на местных улицах и проездах, где скоростной режим не превышает 30 км/ч.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14.</w:t>
      </w:r>
      <w:r w:rsidRPr="00962BB3">
        <w:rPr>
          <w:sz w:val="28"/>
          <w:szCs w:val="28"/>
        </w:rPr>
        <w:t>4. При организации объектов велосипедной инфраструктуры создаются условия для обеспечения безопасности, связности, прямолинейности, комфортности.</w:t>
      </w:r>
    </w:p>
    <w:p w:rsidR="0046770D" w:rsidRPr="00962BB3" w:rsidRDefault="0046770D" w:rsidP="0046770D">
      <w:pPr>
        <w:ind w:firstLine="708"/>
        <w:jc w:val="both"/>
        <w:rPr>
          <w:color w:val="000000"/>
          <w:sz w:val="28"/>
          <w:szCs w:val="28"/>
        </w:rPr>
      </w:pPr>
    </w:p>
    <w:p w:rsidR="0046770D" w:rsidRPr="00962BB3" w:rsidRDefault="0046770D" w:rsidP="0046770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962BB3">
        <w:rPr>
          <w:sz w:val="28"/>
          <w:szCs w:val="28"/>
        </w:rPr>
        <w:t>. Площадки для установки мусоросборников</w:t>
      </w:r>
    </w:p>
    <w:p w:rsidR="0046770D" w:rsidRPr="00962BB3" w:rsidRDefault="0046770D" w:rsidP="0046770D">
      <w:pPr>
        <w:ind w:firstLine="708"/>
        <w:jc w:val="both"/>
        <w:rPr>
          <w:sz w:val="28"/>
          <w:szCs w:val="28"/>
        </w:rPr>
      </w:pPr>
    </w:p>
    <w:p w:rsidR="0046770D" w:rsidRPr="00962BB3" w:rsidRDefault="0046770D" w:rsidP="00467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15.</w:t>
      </w:r>
      <w:r w:rsidRPr="00962BB3">
        <w:rPr>
          <w:sz w:val="28"/>
          <w:szCs w:val="28"/>
        </w:rPr>
        <w:t xml:space="preserve">1. Площадки для установки мусоросборников - специально оборудованные места, предназначенные для сбора твердых коммунальных отходов (ТКО). Наличие таких площадок необходимо предусматривать в составе территорий и участков любого функционального назначения, где могут накапливаться ТКО. </w:t>
      </w:r>
    </w:p>
    <w:p w:rsidR="0046770D" w:rsidRPr="00962BB3" w:rsidRDefault="0046770D" w:rsidP="00467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15.</w:t>
      </w:r>
      <w:r w:rsidRPr="00962BB3">
        <w:rPr>
          <w:sz w:val="28"/>
          <w:szCs w:val="28"/>
        </w:rPr>
        <w:t>2. Площадки должны быть удалены от окон жилых зданий, границ участков детских учреждений, мест отдыха на расстояние не менее</w:t>
      </w:r>
      <w:proofErr w:type="gramStart"/>
      <w:r w:rsidRPr="00962BB3">
        <w:rPr>
          <w:sz w:val="28"/>
          <w:szCs w:val="28"/>
        </w:rPr>
        <w:t>,</w:t>
      </w:r>
      <w:proofErr w:type="gramEnd"/>
      <w:r w:rsidRPr="00962BB3">
        <w:rPr>
          <w:sz w:val="28"/>
          <w:szCs w:val="28"/>
        </w:rPr>
        <w:t xml:space="preserve"> чем 20 м, на участках жилой застройки - не далее 100 м от входов, считая по пешеходным дорожкам от дальнего подъезда. Территория площадки должна примыкать к проездам, но не мешать проезду транспорта. При обособленном размещении площадки (вдали от проездов) необходимо предусматривать возможность удобного подъезда транспорта для очистки контейнеров и наличия разворотных площадок (12 м × 12 м). </w:t>
      </w:r>
    </w:p>
    <w:p w:rsidR="0046770D" w:rsidRPr="00962BB3" w:rsidRDefault="0046770D" w:rsidP="00467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15.</w:t>
      </w:r>
      <w:r w:rsidRPr="00962BB3">
        <w:rPr>
          <w:sz w:val="28"/>
          <w:szCs w:val="28"/>
        </w:rPr>
        <w:t>3. Обязательный перечень элементов комплексного благоустройства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ТКО.</w:t>
      </w:r>
    </w:p>
    <w:p w:rsidR="0046770D" w:rsidRPr="00962BB3" w:rsidRDefault="0046770D" w:rsidP="0046770D">
      <w:pPr>
        <w:ind w:firstLine="708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Рекомендуется проектировать озеленение площадки. </w:t>
      </w:r>
    </w:p>
    <w:p w:rsidR="0046770D" w:rsidRPr="00962BB3" w:rsidRDefault="0046770D" w:rsidP="00467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15.</w:t>
      </w:r>
      <w:r w:rsidRPr="00962BB3">
        <w:rPr>
          <w:sz w:val="28"/>
          <w:szCs w:val="28"/>
        </w:rPr>
        <w:t xml:space="preserve">4. Покрытие площадки должно быть аналогичным покрытию транспортных проездов. Уклон покрытия площадки должен составлять 5-10 ‰ в сторону проезжей части, чтобы не допускать застаивания воды и скатывания контейнера. 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Освещение  территории поселения</w:t>
      </w:r>
      <w:r w:rsidRPr="00962BB3">
        <w:rPr>
          <w:rFonts w:ascii="Times New Roman" w:hAnsi="Times New Roman" w:cs="Times New Roman"/>
          <w:sz w:val="28"/>
          <w:szCs w:val="28"/>
        </w:rPr>
        <w:t>, размещение осветительного оборудования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Улицы,  скверы</w:t>
      </w:r>
      <w:r w:rsidRPr="00962BB3">
        <w:rPr>
          <w:rFonts w:ascii="Times New Roman" w:hAnsi="Times New Roman" w:cs="Times New Roman"/>
          <w:sz w:val="28"/>
          <w:szCs w:val="28"/>
        </w:rPr>
        <w:t xml:space="preserve">, пешеходные </w:t>
      </w:r>
      <w:r>
        <w:rPr>
          <w:rFonts w:ascii="Times New Roman" w:hAnsi="Times New Roman" w:cs="Times New Roman"/>
          <w:sz w:val="28"/>
          <w:szCs w:val="28"/>
        </w:rPr>
        <w:t xml:space="preserve">аллеи, дороги, мосты, </w:t>
      </w:r>
      <w:r w:rsidRPr="00962BB3">
        <w:rPr>
          <w:rFonts w:ascii="Times New Roman" w:hAnsi="Times New Roman" w:cs="Times New Roman"/>
          <w:sz w:val="28"/>
          <w:szCs w:val="28"/>
        </w:rPr>
        <w:t xml:space="preserve"> общественные и рекреационные территории, территор</w:t>
      </w:r>
      <w:r>
        <w:rPr>
          <w:rFonts w:ascii="Times New Roman" w:hAnsi="Times New Roman" w:cs="Times New Roman"/>
          <w:sz w:val="28"/>
          <w:szCs w:val="28"/>
        </w:rPr>
        <w:t>ии жилых кварталов</w:t>
      </w:r>
      <w:r w:rsidRPr="00962BB3">
        <w:rPr>
          <w:rFonts w:ascii="Times New Roman" w:hAnsi="Times New Roman" w:cs="Times New Roman"/>
          <w:sz w:val="28"/>
          <w:szCs w:val="28"/>
        </w:rPr>
        <w:t>, жилых дворов, территории промышленных и коммунальных предприятий, социальных объектов,  дорожные знаки и у</w:t>
      </w:r>
      <w:r>
        <w:rPr>
          <w:rFonts w:ascii="Times New Roman" w:hAnsi="Times New Roman" w:cs="Times New Roman"/>
          <w:sz w:val="28"/>
          <w:szCs w:val="28"/>
        </w:rPr>
        <w:t xml:space="preserve">казатели, иные объекты </w:t>
      </w:r>
      <w:r w:rsidRPr="00962BB3">
        <w:rPr>
          <w:rFonts w:ascii="Times New Roman" w:hAnsi="Times New Roman" w:cs="Times New Roman"/>
          <w:sz w:val="28"/>
          <w:szCs w:val="28"/>
        </w:rPr>
        <w:t xml:space="preserve"> информации, рекламные конструкции, витрины должны </w:t>
      </w:r>
      <w:r w:rsidRPr="00962BB3">
        <w:rPr>
          <w:rFonts w:ascii="Times New Roman" w:hAnsi="Times New Roman" w:cs="Times New Roman"/>
          <w:color w:val="000000"/>
          <w:sz w:val="28"/>
          <w:szCs w:val="28"/>
        </w:rPr>
        <w:t>освещаться в темное время суток.</w:t>
      </w:r>
      <w:proofErr w:type="gramEnd"/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вещенность улиц и дорог </w:t>
      </w:r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 должна быть обеспечена в соответствии с требованиями </w:t>
      </w:r>
      <w:hyperlink r:id="rId9" w:history="1"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 xml:space="preserve">ГОСТ </w:t>
        </w:r>
        <w:proofErr w:type="gramStart"/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>Р</w:t>
        </w:r>
        <w:proofErr w:type="gramEnd"/>
        <w:r w:rsidRPr="00962BB3">
          <w:rPr>
            <w:rFonts w:ascii="Times New Roman" w:hAnsi="Times New Roman" w:cs="Times New Roman"/>
            <w:color w:val="000000"/>
            <w:sz w:val="28"/>
            <w:szCs w:val="28"/>
          </w:rPr>
          <w:t xml:space="preserve"> 50597-93</w:t>
        </w:r>
      </w:hyperlink>
      <w:r w:rsidRPr="00962BB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962BB3">
        <w:rPr>
          <w:rFonts w:ascii="Times New Roman" w:hAnsi="Times New Roman" w:cs="Times New Roman"/>
          <w:sz w:val="28"/>
          <w:szCs w:val="28"/>
        </w:rPr>
        <w:t>Автомобильные дороги и улицы. Требования к эксплуатационному состоянию, допустимому по условиям обеспечения безопасности дорожного движения».</w:t>
      </w:r>
    </w:p>
    <w:p w:rsidR="0046770D" w:rsidRPr="005775A8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A8">
        <w:rPr>
          <w:rFonts w:ascii="Times New Roman" w:hAnsi="Times New Roman" w:cs="Times New Roman"/>
          <w:sz w:val="28"/>
          <w:szCs w:val="28"/>
        </w:rPr>
        <w:t>При проектировании указанных видов освещения необходимо обеспечивать:</w:t>
      </w:r>
    </w:p>
    <w:p w:rsidR="0046770D" w:rsidRPr="005775A8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A8">
        <w:rPr>
          <w:rFonts w:ascii="Times New Roman" w:hAnsi="Times New Roman" w:cs="Times New Roman"/>
          <w:sz w:val="28"/>
          <w:szCs w:val="28"/>
        </w:rPr>
        <w:lastRenderedPageBreak/>
        <w:t>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</w:t>
      </w:r>
      <w:proofErr w:type="spellStart"/>
      <w:r w:rsidRPr="005775A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775A8">
        <w:rPr>
          <w:rFonts w:ascii="Times New Roman" w:hAnsi="Times New Roman" w:cs="Times New Roman"/>
          <w:sz w:val="28"/>
          <w:szCs w:val="28"/>
        </w:rPr>
        <w:t xml:space="preserve"> 23-05-2010 «Естественное и искусственное освещение»);</w:t>
      </w:r>
    </w:p>
    <w:p w:rsidR="0046770D" w:rsidRPr="005775A8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A8">
        <w:rPr>
          <w:rFonts w:ascii="Times New Roman" w:hAnsi="Times New Roman" w:cs="Times New Roman"/>
          <w:sz w:val="28"/>
          <w:szCs w:val="28"/>
        </w:rPr>
        <w:t xml:space="preserve">надежность работы установок согласно </w:t>
      </w:r>
      <w:hyperlink r:id="rId10" w:history="1">
        <w:r w:rsidRPr="005775A8">
          <w:rPr>
            <w:rFonts w:ascii="Times New Roman" w:hAnsi="Times New Roman" w:cs="Times New Roman"/>
            <w:color w:val="000000"/>
            <w:sz w:val="28"/>
            <w:szCs w:val="28"/>
          </w:rPr>
          <w:t>Правилам</w:t>
        </w:r>
      </w:hyperlink>
      <w:r>
        <w:t xml:space="preserve"> </w:t>
      </w:r>
      <w:r w:rsidRPr="005775A8">
        <w:rPr>
          <w:rFonts w:ascii="Times New Roman" w:hAnsi="Times New Roman" w:cs="Times New Roman"/>
          <w:sz w:val="28"/>
          <w:szCs w:val="28"/>
        </w:rPr>
        <w:t>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46770D" w:rsidRPr="005775A8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A8">
        <w:rPr>
          <w:rFonts w:ascii="Times New Roman" w:hAnsi="Times New Roman" w:cs="Times New Roman"/>
          <w:sz w:val="28"/>
          <w:szCs w:val="28"/>
        </w:rPr>
        <w:t xml:space="preserve">экономичность и </w:t>
      </w:r>
      <w:proofErr w:type="spellStart"/>
      <w:r w:rsidRPr="005775A8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5775A8">
        <w:rPr>
          <w:rFonts w:ascii="Times New Roman" w:hAnsi="Times New Roman" w:cs="Times New Roman"/>
          <w:sz w:val="28"/>
          <w:szCs w:val="28"/>
        </w:rPr>
        <w:t xml:space="preserve"> применяемых установок, рациональное распределение и использование электроэнергии;</w:t>
      </w:r>
    </w:p>
    <w:p w:rsidR="0046770D" w:rsidRPr="005775A8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A8">
        <w:rPr>
          <w:rFonts w:ascii="Times New Roman" w:hAnsi="Times New Roman" w:cs="Times New Roman"/>
          <w:sz w:val="28"/>
          <w:szCs w:val="28"/>
        </w:rPr>
        <w:t>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5A8">
        <w:rPr>
          <w:rFonts w:ascii="Times New Roman" w:hAnsi="Times New Roman" w:cs="Times New Roman"/>
          <w:sz w:val="28"/>
          <w:szCs w:val="28"/>
        </w:rPr>
        <w:t>удобство обслуживания и управления при разных режимах работы</w:t>
      </w:r>
      <w:r w:rsidRPr="00962BB3">
        <w:rPr>
          <w:rFonts w:ascii="Times New Roman" w:hAnsi="Times New Roman" w:cs="Times New Roman"/>
          <w:sz w:val="28"/>
          <w:szCs w:val="28"/>
        </w:rPr>
        <w:t xml:space="preserve"> установок.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Включение осветительного оборудования производится при снижении уровня естественной освещенности в вечерние сумерки, отключение - в утренние сумерки.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Улич</w:t>
      </w:r>
      <w:r>
        <w:rPr>
          <w:rFonts w:ascii="Times New Roman" w:hAnsi="Times New Roman" w:cs="Times New Roman"/>
          <w:sz w:val="28"/>
          <w:szCs w:val="28"/>
        </w:rPr>
        <w:t xml:space="preserve">ное освещение территории поселения </w:t>
      </w:r>
      <w:r w:rsidRPr="00962BB3">
        <w:rPr>
          <w:rFonts w:ascii="Times New Roman" w:hAnsi="Times New Roman" w:cs="Times New Roman"/>
          <w:sz w:val="28"/>
          <w:szCs w:val="28"/>
        </w:rPr>
        <w:t>осуществляется в соответствии с договорами на оказание услуг улич</w:t>
      </w:r>
      <w:r>
        <w:rPr>
          <w:rFonts w:ascii="Times New Roman" w:hAnsi="Times New Roman" w:cs="Times New Roman"/>
          <w:sz w:val="28"/>
          <w:szCs w:val="28"/>
        </w:rPr>
        <w:t>ного освещения территории поселения</w:t>
      </w:r>
      <w:r w:rsidRPr="00962BB3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энергоснабжающими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 xml:space="preserve"> организациями.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Архитектурное освещение фасадов зданий, строений, сооружений, объектов зеленых насаждений осуществляется их собственниками (владельцами, пользователями).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К информационному освещению относится световая информация, реклама, освещение указателей, информационных табличек,</w:t>
      </w:r>
      <w:r>
        <w:rPr>
          <w:rFonts w:ascii="Times New Roman" w:hAnsi="Times New Roman" w:cs="Times New Roman"/>
          <w:sz w:val="28"/>
          <w:szCs w:val="28"/>
        </w:rPr>
        <w:t xml:space="preserve"> иные световые объекты </w:t>
      </w:r>
      <w:r w:rsidRPr="00962BB3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Освещение рекламных конструкций обеспечивают их владельцы (</w:t>
      </w:r>
      <w:proofErr w:type="spellStart"/>
      <w:r w:rsidRPr="00962BB3">
        <w:rPr>
          <w:rFonts w:ascii="Times New Roman" w:hAnsi="Times New Roman" w:cs="Times New Roman"/>
          <w:sz w:val="28"/>
          <w:szCs w:val="28"/>
        </w:rPr>
        <w:t>рекламораспространители</w:t>
      </w:r>
      <w:proofErr w:type="spellEnd"/>
      <w:r w:rsidRPr="00962BB3">
        <w:rPr>
          <w:rFonts w:ascii="Times New Roman" w:hAnsi="Times New Roman" w:cs="Times New Roman"/>
          <w:sz w:val="28"/>
          <w:szCs w:val="28"/>
        </w:rPr>
        <w:t>), номерных знаков жилых домов, общественных зданий - собственники (владельцы) указанных объектов.</w:t>
      </w:r>
    </w:p>
    <w:p w:rsidR="0046770D" w:rsidRPr="00962BB3" w:rsidRDefault="0046770D" w:rsidP="0046770D">
      <w:pPr>
        <w:jc w:val="both"/>
        <w:rPr>
          <w:color w:val="000000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962BB3">
        <w:rPr>
          <w:rFonts w:ascii="Times New Roman" w:hAnsi="Times New Roman" w:cs="Times New Roman"/>
          <w:sz w:val="28"/>
          <w:szCs w:val="28"/>
        </w:rPr>
        <w:t>. Содержание и эксплуатация осветительного оборудования</w:t>
      </w:r>
    </w:p>
    <w:p w:rsidR="0046770D" w:rsidRPr="00962BB3" w:rsidRDefault="0046770D" w:rsidP="00467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Содержание, ремонт и эксплуатация осветительного оборудования, предназначенного </w:t>
      </w:r>
      <w:r>
        <w:rPr>
          <w:rFonts w:ascii="Times New Roman" w:hAnsi="Times New Roman" w:cs="Times New Roman"/>
          <w:sz w:val="28"/>
          <w:szCs w:val="28"/>
        </w:rPr>
        <w:t xml:space="preserve">для освещения территории поселения </w:t>
      </w:r>
      <w:r w:rsidRPr="00962BB3">
        <w:rPr>
          <w:rFonts w:ascii="Times New Roman" w:hAnsi="Times New Roman" w:cs="Times New Roman"/>
          <w:sz w:val="28"/>
          <w:szCs w:val="28"/>
        </w:rPr>
        <w:t>и наружного освещения объектов (далее - осветительное оборудование), осуществляется собственниками (владельцами) указанного осветительного оборудования с соблюдением требований законодательства и настоящих Правил.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Не допускается расположение неработающих светильников подряд, один за другим.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Замена недействующих светильников должна производиться их собственниками (владельцами) в срок, не превышающий 10 суток с момента обнаружения неисправностей или поступления соответствующего сообщения.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 xml:space="preserve">Металлические опоры, кронштейны и другие элементы осветительного оборудования должны быть технически исправны, содержаться в чистоте, не иметь очагов коррозии и окрашиваться по мере необходимости, но не реже </w:t>
      </w:r>
      <w:r w:rsidRPr="00962BB3">
        <w:rPr>
          <w:rFonts w:ascii="Times New Roman" w:hAnsi="Times New Roman" w:cs="Times New Roman"/>
          <w:sz w:val="28"/>
          <w:szCs w:val="28"/>
        </w:rPr>
        <w:lastRenderedPageBreak/>
        <w:t>одного раза в три года.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Повреждения осветительного оборудования или его элементов при дорожно-транспортных происшествиях устраняются за счет виновного лица. Вывоз сбитых опор освещения осуществляется владельцами опор или подрядной организацией в течение суток с момента их обнаружения.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Организации и граждане обязаны содержать в исправном состоянии осветительное оборудование, расположенное на прилегающих территориях объектов, находящихся в их собственности (владении, пользовании), и дворовых (внутриквартальных) территориях.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Нарушения в работе осветительного оборудования всех видов освещения, связанные с обрывом электрических проводов или повреждением опор, должны устраняться собственниками (владельцами) осветительного оборудования немедленно после обнаружения.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 поселения </w:t>
      </w:r>
      <w:r w:rsidRPr="00962BB3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самовольное подключение проводов и кабелей к сетям уличного освещения и осветительному оборудованию;</w:t>
      </w:r>
    </w:p>
    <w:p w:rsidR="0046770D" w:rsidRPr="00D13D10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эксплуатация сетей уличного освещения и осветительного оборудования при наличии обрывов проводов, повреждений опор, изоляторов.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18</w:t>
      </w:r>
      <w:r w:rsidRPr="00962BB3">
        <w:rPr>
          <w:sz w:val="28"/>
          <w:szCs w:val="28"/>
        </w:rPr>
        <w:t>.Пешеходные коммуникации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18.</w:t>
      </w:r>
      <w:r w:rsidRPr="00962BB3">
        <w:rPr>
          <w:sz w:val="28"/>
          <w:szCs w:val="28"/>
        </w:rPr>
        <w:t>1. Пешеходные коммуникации обеспечивают пешеходные связи и п</w:t>
      </w:r>
      <w:r>
        <w:rPr>
          <w:sz w:val="28"/>
          <w:szCs w:val="28"/>
        </w:rPr>
        <w:t>ередвижения на территории  поселения</w:t>
      </w:r>
      <w:r w:rsidRPr="00962BB3">
        <w:rPr>
          <w:sz w:val="28"/>
          <w:szCs w:val="28"/>
        </w:rPr>
        <w:t>. К пешеходным коммуникациям относятся: тротуары, аллеи, дорожки, тропинки. При обустройстве пешеходных к</w:t>
      </w:r>
      <w:r>
        <w:rPr>
          <w:sz w:val="28"/>
          <w:szCs w:val="28"/>
        </w:rPr>
        <w:t xml:space="preserve">оммуникаций на территории </w:t>
      </w:r>
      <w:r w:rsidRPr="00962BB3">
        <w:rPr>
          <w:sz w:val="28"/>
          <w:szCs w:val="28"/>
        </w:rPr>
        <w:t xml:space="preserve"> следует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</w:t>
      </w:r>
      <w:proofErr w:type="spellStart"/>
      <w:r w:rsidRPr="00962BB3">
        <w:rPr>
          <w:sz w:val="28"/>
          <w:szCs w:val="28"/>
        </w:rPr>
        <w:t>маломобильные</w:t>
      </w:r>
      <w:proofErr w:type="spellEnd"/>
      <w:r w:rsidRPr="00962BB3">
        <w:rPr>
          <w:sz w:val="28"/>
          <w:szCs w:val="28"/>
        </w:rPr>
        <w:t xml:space="preserve"> группы населения. В системе пешеходных коммуникаций следует выделять основные и второстепенные пешеходные связи.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19</w:t>
      </w:r>
      <w:r w:rsidRPr="00962BB3">
        <w:rPr>
          <w:sz w:val="28"/>
          <w:szCs w:val="28"/>
        </w:rPr>
        <w:t>. Основные пешеходные коммуникации</w:t>
      </w:r>
    </w:p>
    <w:p w:rsidR="0046770D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19.</w:t>
      </w:r>
      <w:r w:rsidRPr="00962BB3">
        <w:rPr>
          <w:sz w:val="28"/>
          <w:szCs w:val="28"/>
        </w:rPr>
        <w:t xml:space="preserve">1. Основные 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 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19.</w:t>
      </w:r>
      <w:r w:rsidRPr="00962BB3">
        <w:rPr>
          <w:sz w:val="28"/>
          <w:szCs w:val="28"/>
        </w:rPr>
        <w:t xml:space="preserve">2. Трассировка основных пешеходных коммуникаций может осуществляться вдоль улиц и дорог (тротуары) или независимо от них. Ширину основных пешеходных коммуникаций следует рассчитывать в зависимости от интенсивности пешеходного движения в часы «пик» и пропускной способности одной полосы движения. 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19.</w:t>
      </w:r>
      <w:r w:rsidRPr="00962BB3">
        <w:rPr>
          <w:sz w:val="28"/>
          <w:szCs w:val="28"/>
        </w:rPr>
        <w:t xml:space="preserve">3. Во всех случаях пересечения основных пешеходных коммуникаций с транспортными проездами необходимо устройство бордюрных пандусов. При устройстве на пешеходных коммуникациях лестниц, пандусов, мостиков следует обеспечивать создание равновеликой пропускной способности этих элементов. Не допускается использование существующих пешеходных коммуникаций и прилегающих к ним газонов, для временного </w:t>
      </w:r>
      <w:proofErr w:type="spellStart"/>
      <w:r w:rsidRPr="00962BB3">
        <w:rPr>
          <w:sz w:val="28"/>
          <w:szCs w:val="28"/>
        </w:rPr>
        <w:t>паркирования</w:t>
      </w:r>
      <w:proofErr w:type="spellEnd"/>
      <w:r w:rsidRPr="00962BB3">
        <w:rPr>
          <w:sz w:val="28"/>
          <w:szCs w:val="28"/>
        </w:rPr>
        <w:t xml:space="preserve"> легкового транспорта.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19.</w:t>
      </w:r>
      <w:r w:rsidRPr="00962BB3">
        <w:rPr>
          <w:sz w:val="28"/>
          <w:szCs w:val="28"/>
        </w:rPr>
        <w:t xml:space="preserve">4.Насаждения, здания, выступающие элементы зданий и технические устройства, расположенные вдоль основных пешеходных коммуникаций, не должны сокращать ширину дорожек, а также - минимальную высоту свободного пространства над уровнем покрытия дорожки равную 2 м. При ширине основных пешеходных коммуникаций 1,5 м через каждые 30 м должны предусматриваться уширения (разъездные площадки) для обеспечения передвижения инвалидов в креслах-колясках во встречных направлениях. 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19.</w:t>
      </w:r>
      <w:r w:rsidRPr="00962BB3">
        <w:rPr>
          <w:sz w:val="28"/>
          <w:szCs w:val="28"/>
        </w:rPr>
        <w:t xml:space="preserve">5.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части, ширины участка, отводимого для размещения сооружения, и ширины буферной зоны (не менее 0,75 м), предназначенной для посетителей и покупателей. Ширина пешеходных коммуникаций на участках возможного встречного движения инвалидов на креслах-колясках не должна быть менее 1,8 м. </w:t>
      </w:r>
    </w:p>
    <w:p w:rsidR="0046770D" w:rsidRPr="00962BB3" w:rsidRDefault="0046770D" w:rsidP="0046770D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19.</w:t>
      </w:r>
      <w:r w:rsidRPr="00962BB3">
        <w:rPr>
          <w:sz w:val="28"/>
          <w:szCs w:val="28"/>
        </w:rPr>
        <w:t xml:space="preserve">6. Обязательный перечень элементов комплексного благоустройства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 </w:t>
      </w:r>
    </w:p>
    <w:p w:rsidR="0046770D" w:rsidRPr="00962BB3" w:rsidRDefault="0046770D" w:rsidP="0046770D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19.</w:t>
      </w:r>
      <w:r w:rsidRPr="00962BB3">
        <w:rPr>
          <w:sz w:val="28"/>
          <w:szCs w:val="28"/>
        </w:rPr>
        <w:t>7. Покрытия и конструкции основных пешеходных коммуникаций должны предусматривать возможность их всесезонной эксплуатации.</w:t>
      </w:r>
    </w:p>
    <w:p w:rsidR="0046770D" w:rsidRPr="00962BB3" w:rsidRDefault="0046770D" w:rsidP="0046770D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19.</w:t>
      </w:r>
      <w:r w:rsidRPr="00962BB3">
        <w:rPr>
          <w:sz w:val="28"/>
          <w:szCs w:val="28"/>
        </w:rPr>
        <w:t xml:space="preserve">8. Допускается размещение некапитальных нестационарных сооружений. </w:t>
      </w:r>
    </w:p>
    <w:p w:rsidR="0046770D" w:rsidRPr="00962BB3" w:rsidRDefault="0046770D" w:rsidP="0046770D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20</w:t>
      </w:r>
      <w:r w:rsidRPr="00962BB3">
        <w:rPr>
          <w:sz w:val="28"/>
          <w:szCs w:val="28"/>
        </w:rPr>
        <w:t>. Лестницы, пандусы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При строительстве, реконструкции пешеходных коммуникаций при уклонах местности более 60 промилле (1 промилле - единица измерения, равная 0,1%), а в местах размещения учреждений здравоохранения и других объектов массового посещения, домов инвалидов и престарелых - при уклонах более 50 промилле должно предусматриваться устройство лестниц, обязательно сопровождая их пандусом и поручнем.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При пересечении пешеходных коммуникаций с автомобильными дорогами, проездами или в иных случаях, оговоренных в задании на проектирование, должен предусматриваться бордюрный пандус для обеспечения спуска с покрытия тротуара на уровень дорожного покрытия.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lastRenderedPageBreak/>
        <w:t>Пандус должен выполняться из нескользкого материала с шероховатой текстурой поверхности без горизонтальных канавок. При отсутствии ограждающих пандус конструкций следует предусматривать ограждающий бортик высотой не менее 75 миллиметров и поручни.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21</w:t>
      </w:r>
      <w:r w:rsidRPr="00962BB3">
        <w:rPr>
          <w:sz w:val="28"/>
          <w:szCs w:val="28"/>
        </w:rPr>
        <w:t>. Размещение нестационарных торговых объектов и объектов сезонной торговли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>Размещение нестационарных торговых объектов (павильоны, киоски и т.д.), в том числе нестационарных объектов по продаже сезонного ассортимента товаров (лотки, летние площадки по оказанию услуг питания, места продажи хвойных растений, бахчевых культур и т.д.), на земельных участках, находящихся в государственной или муниципальной собственности, в зданиях, строениях, сооружениях, находящихся в муниципальной собственности (далее - нестационарные торговые объекты), осуществляется в соответствии с</w:t>
      </w:r>
      <w:proofErr w:type="gramEnd"/>
      <w:r w:rsidRPr="00962BB3">
        <w:rPr>
          <w:sz w:val="28"/>
          <w:szCs w:val="28"/>
        </w:rPr>
        <w:t xml:space="preserve"> утверждаемой пос</w:t>
      </w:r>
      <w:r>
        <w:rPr>
          <w:sz w:val="28"/>
          <w:szCs w:val="28"/>
        </w:rPr>
        <w:t xml:space="preserve">тановлением администрации </w:t>
      </w:r>
      <w:r w:rsidRPr="00962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Лискинского муниципального района </w:t>
      </w:r>
      <w:r w:rsidRPr="00962BB3">
        <w:rPr>
          <w:sz w:val="28"/>
          <w:szCs w:val="28"/>
        </w:rPr>
        <w:t>схемой размещения нестационарных торговых объектов.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 поселения </w:t>
      </w:r>
      <w:r w:rsidRPr="00962BB3">
        <w:rPr>
          <w:sz w:val="28"/>
          <w:szCs w:val="28"/>
        </w:rPr>
        <w:t>запрещается размещать нестационарные торговые объекты вне мест, утвержденных Схемой размещения нестационарных торговых объектов, а также без разрешения и договора на размещение нестационарного торгового объекта.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Конструктивные решения нестационарных торговых объектов должны обеспечивать их устойчивость, безопасность пользования, при их изготовлении необходимо использовать современные отделочные материалы.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22</w:t>
      </w:r>
      <w:r w:rsidRPr="00962BB3">
        <w:rPr>
          <w:sz w:val="28"/>
          <w:szCs w:val="28"/>
        </w:rPr>
        <w:t>. Требования к внешнему виду и санитарному состоянию нестационарных торговых объектов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Территория, используемая для размещения нестационарного торгового объекта, </w:t>
      </w:r>
      <w:proofErr w:type="gramStart"/>
      <w:r w:rsidRPr="00962BB3">
        <w:rPr>
          <w:sz w:val="28"/>
          <w:szCs w:val="28"/>
        </w:rPr>
        <w:t>благоустраивается и содержится</w:t>
      </w:r>
      <w:proofErr w:type="gramEnd"/>
      <w:r w:rsidRPr="00962BB3">
        <w:rPr>
          <w:sz w:val="28"/>
          <w:szCs w:val="28"/>
        </w:rPr>
        <w:t xml:space="preserve"> в чистоте собственником (владельцем) торгового объекта.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Обязанность по организации и производству уборочных работ на территории нестационарных торговых объектов возлагается на владельцев нестационарных объектов.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Ответственность за содержание и ремонт нестационарных торговых объектов несут их владельцы. Ремонт и покраска нестационарных торговых объектов осуществляются до наступления летнего сезона.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Юридические и физические лица - владельцы нестационарных торговых объектов обязаны обеспечить: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ремонт, покраску и содержание в чистоте торговых объектов;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уборку территории, занимаемой нестационарным объектом, не менее двух раз в сутки;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наличие возле торгового объекта урн для сбора мусора, их своевременную очистку;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lastRenderedPageBreak/>
        <w:t>вывоз или утилизацию отходов, образовавшихся в процессе торговли.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 поселения </w:t>
      </w:r>
      <w:r w:rsidRPr="00962BB3">
        <w:rPr>
          <w:sz w:val="28"/>
          <w:szCs w:val="28"/>
        </w:rPr>
        <w:t>запрещается: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1) складирование тары на территориях, прилегающих к нестационарным торговым объектам;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2) осуществлять завоз товаров по газонам, тротуарам и пешеходным дорожкам.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Для возведения (изготовления) нестационарных торговых объектов и его отделки применяются любые современные материалы. Предпочтение следует отдавать легким металлическим конструкциям с остеклением из витринного стекла (простого или тонированного) и облицовкой цветными пластиками. Допускается использование других материалов, имеющих качественную и прочную окраску, отделку. Вид, форму, цвет, дизайн НТО необходимо предварительно согласовать с администрацией </w:t>
      </w:r>
      <w:r>
        <w:rPr>
          <w:sz w:val="28"/>
          <w:szCs w:val="28"/>
        </w:rPr>
        <w:t xml:space="preserve"> Лискинского </w:t>
      </w:r>
      <w:r w:rsidRPr="00962BB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</w:t>
      </w:r>
      <w:r w:rsidRPr="00962BB3">
        <w:rPr>
          <w:sz w:val="28"/>
          <w:szCs w:val="28"/>
        </w:rPr>
        <w:t>, на предмет соответствия архитектурно-планировочным критериям существующей территории и должен соответствовать образцу объекта нестационарной торговли, утвержденному муниципальным правовым актом</w:t>
      </w:r>
    </w:p>
    <w:p w:rsidR="0046770D" w:rsidRPr="00D13D10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Внешний вид нестационарных торговых объектов, включая конструктивные элементы и цветовое решение, должен соответствовать образцам, согласованным с администрац</w:t>
      </w:r>
      <w:r>
        <w:rPr>
          <w:sz w:val="28"/>
          <w:szCs w:val="28"/>
        </w:rPr>
        <w:t>ией Лискинского муниципального района</w:t>
      </w:r>
      <w:r w:rsidRPr="00962BB3">
        <w:rPr>
          <w:sz w:val="28"/>
          <w:szCs w:val="28"/>
        </w:rPr>
        <w:t>.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F95CEC">
        <w:rPr>
          <w:sz w:val="28"/>
          <w:szCs w:val="28"/>
        </w:rPr>
        <w:t>23. Управление зелеными насаждениями</w:t>
      </w:r>
    </w:p>
    <w:p w:rsidR="0046770D" w:rsidRPr="00F95CEC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F95CEC">
        <w:rPr>
          <w:sz w:val="28"/>
          <w:szCs w:val="28"/>
        </w:rPr>
        <w:t>1. Зеленые насаждения, расположенные на землях поселения в границах  населенных пунктов (за исключением зеленых насаждений, расположенных на земельных участках, принадлежащих организациям и гражданам на праве собственности или на праве постоянного бессрочного пользования, а также предоставленных гражданам в аренду под индивидуальными жилыми домами, для садоводства, огородничества) являются муниципальной собственностью.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F95CEC">
        <w:rPr>
          <w:sz w:val="28"/>
          <w:szCs w:val="28"/>
        </w:rPr>
        <w:t xml:space="preserve">2. </w:t>
      </w:r>
      <w:proofErr w:type="gramStart"/>
      <w:r w:rsidRPr="00F95CEC">
        <w:rPr>
          <w:sz w:val="28"/>
          <w:szCs w:val="28"/>
        </w:rPr>
        <w:t>Контроль за</w:t>
      </w:r>
      <w:proofErr w:type="gramEnd"/>
      <w:r w:rsidRPr="00F95CEC">
        <w:rPr>
          <w:sz w:val="28"/>
          <w:szCs w:val="28"/>
        </w:rPr>
        <w:t xml:space="preserve"> состоянием и надлежащей эксплуатацией  зеленых насаждений осуществляется  администрацией поселения.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F95CEC">
        <w:rPr>
          <w:sz w:val="28"/>
          <w:szCs w:val="28"/>
        </w:rPr>
        <w:t>3. Выполнение работ по содержанию  зеленых насаждений  на территории  поселения, обеспечению сохранности зеленых насаждений осуществляется  администрацией поселения.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5CEC">
        <w:rPr>
          <w:sz w:val="28"/>
          <w:szCs w:val="28"/>
        </w:rPr>
        <w:t xml:space="preserve"> 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F95CEC">
        <w:rPr>
          <w:sz w:val="28"/>
          <w:szCs w:val="28"/>
        </w:rPr>
        <w:t>24. Обеспечение сохранности зеленых насаждений при проектировании объектов, их строительстве и сдаче в эксплуатацию</w:t>
      </w:r>
    </w:p>
    <w:p w:rsidR="0046770D" w:rsidRPr="00F95CEC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F95CEC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24.</w:t>
      </w:r>
      <w:r w:rsidRPr="00F95CEC">
        <w:rPr>
          <w:sz w:val="28"/>
          <w:szCs w:val="28"/>
        </w:rPr>
        <w:t>1. При производстве строительных работ на земельном участке, отведенном застройщику под строительство, в градостроительном плане данного земельного участка указываются все подлежащие сохранению зеленые насаждения.</w:t>
      </w:r>
    </w:p>
    <w:p w:rsidR="0046770D" w:rsidRPr="00F95CEC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24.</w:t>
      </w:r>
      <w:r w:rsidRPr="00F95CEC">
        <w:rPr>
          <w:sz w:val="28"/>
          <w:szCs w:val="28"/>
        </w:rPr>
        <w:t xml:space="preserve">2. При проведении работ строительные организации обязаны выполнять следующие мероприятия, обеспечивающие сохранность </w:t>
      </w:r>
      <w:r w:rsidRPr="00F95CEC">
        <w:rPr>
          <w:sz w:val="28"/>
          <w:szCs w:val="28"/>
        </w:rPr>
        <w:lastRenderedPageBreak/>
        <w:t>расположенных на земельном участке, отведенном под застройку или производство строительных работ, зеленых насаждений: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5CEC">
        <w:rPr>
          <w:sz w:val="28"/>
          <w:szCs w:val="28"/>
        </w:rPr>
        <w:t xml:space="preserve"> ограждение стройплощадок устанавливать таким образом, чтобы деревья и кустарники оставались за их пределами. В тех случаях, когда это сделать невозможно, вокруг каждого дерева, оставляемого на стройплощадке, сооружать индивидуальную защиту, обеспечивающую сохранение ствола и кроны дерева от повреждения (сплошные щиты высотой 2 метра, расположенные треугольником на расстоянии не менее 0,5 метра от ствола дерева). С целью сохранения древесно-кустарниковой растительности допускается частичная обрезка низких и широких крон, охранительная обвязка стволов, связывание кроны кустарников;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5CEC">
        <w:rPr>
          <w:sz w:val="28"/>
          <w:szCs w:val="28"/>
        </w:rPr>
        <w:t xml:space="preserve"> канавы, выкопанные на расстоянии до 3 метров от зеленых насаждений, весной и осенью засыпать не позже чем через 5 дней, а зимой (при морозах) и летом (при засухе) - не позже чем через 2 дня;</w:t>
      </w:r>
    </w:p>
    <w:p w:rsidR="0046770D" w:rsidRPr="00F95CEC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F95CEC">
        <w:rPr>
          <w:sz w:val="28"/>
          <w:szCs w:val="28"/>
        </w:rPr>
        <w:t xml:space="preserve"> не допускать использования сохраняемых деревьев в качестве столбов для прикрепления оград, светильников и прочих предметов, вколачивания в них гвоздей и нанесения других повреждений;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5CEC">
        <w:rPr>
          <w:sz w:val="28"/>
          <w:szCs w:val="28"/>
        </w:rPr>
        <w:t xml:space="preserve"> не допускать обнажения корней деревьев и засыпания приствольных кругов землей, строительными материалами и мусором;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согласовывать с  администрацией поселения, начало строительных работ в зоне  зеленых насаждений и уведомлять его об окончании работ не позднее дня окончания работ;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в тех случаях, когда засыпка или обнажение корневой системы неизбежны, в проектах и сметах предусматривать соответствующие устройства для сохранения нормальных условий роста деревьев;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не складировать строительные материалы и не устраивать стоянки машин на газонах, а также на расстоянии ближе 2,5 метра от дерева и 1,5 метра от кустарников;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не складировать горючие материалы ближе 10 метров от деревьев и кустарников;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подъездные пути и места для установки подъемных кранов </w:t>
      </w:r>
      <w:proofErr w:type="gramStart"/>
      <w:r w:rsidRPr="00F95CEC">
        <w:rPr>
          <w:sz w:val="28"/>
          <w:szCs w:val="28"/>
        </w:rPr>
        <w:t>располагать вне зеленых насаждений и не нарушать</w:t>
      </w:r>
      <w:proofErr w:type="gramEnd"/>
      <w:r w:rsidRPr="00F95CEC">
        <w:rPr>
          <w:sz w:val="28"/>
          <w:szCs w:val="28"/>
        </w:rPr>
        <w:t xml:space="preserve"> установленные ограждения деревьев;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работы подкопом в зоне корневой системы деревьев и кустарников производить ниже расположения основных скелетных корней (не менее 1,5 метра от поверхности почвы), не повреждая корневой системы;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сохранять верхний растительный грунт на всех участках нового строительства, производить снятие его и буртование по краям строительной площадки. Забуртованный растительный грунт передавать предприятию, уполномоченному в области жилищно-коммунального хозяйства и благоустройства, для использования при озеленении этих или новых территорий.</w:t>
      </w:r>
    </w:p>
    <w:p w:rsidR="0046770D" w:rsidRPr="00F95CEC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24.</w:t>
      </w:r>
      <w:r w:rsidRPr="00F95CEC">
        <w:rPr>
          <w:sz w:val="28"/>
          <w:szCs w:val="28"/>
        </w:rPr>
        <w:t>3. При проведении работ по асфальтированию, мощению, покрытию тротуаров и проездов плиткой строительные организации обязаны оставлять вокруг дерева приствольный круг согласно следующим нормам: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95CEC">
        <w:rPr>
          <w:sz w:val="28"/>
          <w:szCs w:val="28"/>
        </w:rPr>
        <w:t xml:space="preserve"> у деревьев в возрасте свыше 70 лет, имеющих толщину ствола более 50 сантиметров (для липы, пихты и ели независимо от размера и возраста), - диаметром не менее 2,5 метра;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у деревьев в возрасте от 50 до 70 лет толщиной ствола от 30 до 50 сантиметров (у платана, каштана, бука, ясеня, дуба и клена независимо от размера и возраста) - диаметром не менее 2,6 метра;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5CEC">
        <w:rPr>
          <w:sz w:val="28"/>
          <w:szCs w:val="28"/>
        </w:rPr>
        <w:t xml:space="preserve"> у всех прочих деревьев и кустарников с толщиной ствола менее 30 сантиметров - диаметром не менее 1,5 метра, считая расстояние от корневой шейки.</w:t>
      </w:r>
    </w:p>
    <w:p w:rsidR="0046770D" w:rsidRPr="00F95CEC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5CEC">
        <w:rPr>
          <w:sz w:val="28"/>
          <w:szCs w:val="28"/>
        </w:rPr>
        <w:t>Вокруг деревьев, где прежде было допущено несоблюдение размеров приствольных кругов, владельцы зеленых насаждений обязаны довести их до указанной нормы с заменой щебня под удаляемым асфальтом растительным грунтом, с устройством защитных решеток.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24.</w:t>
      </w:r>
      <w:r w:rsidRPr="00F95CEC">
        <w:rPr>
          <w:sz w:val="28"/>
          <w:szCs w:val="28"/>
        </w:rPr>
        <w:t>4. Предприятия и организации, эксплуатирующие инженерные сети, в случае необходимости выполнения работ по обеспечению сохранности эксплуатируемых инженерных сетей и связанных с обрезкой или удалением зеленых насаждений обязаны согласовать их с  администрацией поселения, в</w:t>
      </w:r>
      <w:r w:rsidRPr="00F95CEC">
        <w:rPr>
          <w:color w:val="FF0000"/>
          <w:sz w:val="28"/>
          <w:szCs w:val="28"/>
        </w:rPr>
        <w:t xml:space="preserve"> </w:t>
      </w:r>
      <w:r w:rsidRPr="00F95CEC">
        <w:rPr>
          <w:sz w:val="28"/>
          <w:szCs w:val="28"/>
        </w:rPr>
        <w:t>случаях, если при выполнении работ возникнет необходимость</w:t>
      </w:r>
      <w:r w:rsidRPr="00962BB3">
        <w:rPr>
          <w:sz w:val="28"/>
          <w:szCs w:val="28"/>
        </w:rPr>
        <w:t xml:space="preserve"> сноса зеленых насаждений. Вывоз спиленных деревьев и кустарников предприятиями и организациями, эксплуатирующими инженерные сети, в случае необходимости выполнения работ по обеспечению сохранности эксплуатируемых инженерных сетей производится самостоятельно в течение 3 дней с момента спила.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25</w:t>
      </w:r>
      <w:r w:rsidRPr="00962BB3">
        <w:rPr>
          <w:sz w:val="28"/>
          <w:szCs w:val="28"/>
        </w:rPr>
        <w:t>. Осмотр зеленых насаждений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25.1. Состояние </w:t>
      </w:r>
      <w:r w:rsidRPr="00962BB3">
        <w:rPr>
          <w:sz w:val="28"/>
          <w:szCs w:val="28"/>
        </w:rPr>
        <w:t xml:space="preserve"> зеленых насаждений, объектов озеленения контролируетс</w:t>
      </w:r>
      <w:r>
        <w:rPr>
          <w:sz w:val="28"/>
          <w:szCs w:val="28"/>
        </w:rPr>
        <w:t>я посредством проведения   администрацией поселения</w:t>
      </w:r>
      <w:r w:rsidRPr="00962BB3">
        <w:rPr>
          <w:sz w:val="28"/>
          <w:szCs w:val="28"/>
        </w:rPr>
        <w:t>, их плановых и внеочередных осмотров.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25.</w:t>
      </w:r>
      <w:r w:rsidRPr="00962BB3">
        <w:rPr>
          <w:sz w:val="28"/>
          <w:szCs w:val="28"/>
        </w:rPr>
        <w:t>2. Внеплановый осмотр проводится в случаях форс-мажорных обстоятельств (ураганы, пожары, другие стихийные бедствия), а также по обращениям граждан и юридических лиц при несанкционированной рубке и (или) повреждении зеленых насаждений.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</w:t>
      </w:r>
      <w:proofErr w:type="gramStart"/>
      <w:r w:rsidRPr="00962BB3">
        <w:rPr>
          <w:sz w:val="28"/>
          <w:szCs w:val="28"/>
        </w:rPr>
        <w:t>процессе</w:t>
      </w:r>
      <w:proofErr w:type="gramEnd"/>
      <w:r w:rsidRPr="00962BB3">
        <w:rPr>
          <w:sz w:val="28"/>
          <w:szCs w:val="28"/>
        </w:rPr>
        <w:t xml:space="preserve"> осмотра выявляются недостатки и причины их появления, проверяется объем и качество работ по уходу, ремонту и содержанию этих насаждений.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Плановые осмотры проводятся два раза в год - весной и осенью.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Задачей весеннего осмотра является проверка состояния зеленых насаждений, газонов, цветников, дорожек и площадок, оборудования зеленого хозяйства, инвентаря и элементов благоустройства, готовности их к эксплуатации в последующий период времени. В </w:t>
      </w:r>
      <w:proofErr w:type="gramStart"/>
      <w:r w:rsidRPr="00962BB3">
        <w:rPr>
          <w:sz w:val="28"/>
          <w:szCs w:val="28"/>
        </w:rPr>
        <w:t>процессе</w:t>
      </w:r>
      <w:proofErr w:type="gramEnd"/>
      <w:r w:rsidRPr="00962BB3">
        <w:rPr>
          <w:sz w:val="28"/>
          <w:szCs w:val="28"/>
        </w:rPr>
        <w:t xml:space="preserve"> осмотра уточняются объемы работ по текущему ремонту, посадке и подсадке растений, определяются недостатки, неисправности и повреждения, устранение которых требует капитального ремонта. По данным весеннего осмотра и ранее выявленных недостатков составляется ведомость дефектов и </w:t>
      </w:r>
      <w:r w:rsidRPr="00962BB3">
        <w:rPr>
          <w:sz w:val="28"/>
          <w:szCs w:val="28"/>
        </w:rPr>
        <w:lastRenderedPageBreak/>
        <w:t>перечень мероприятий, необходимых для подготовки объектов к эксплуатации. По результатам весеннего осмотра составляется акт.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Осенний осмотр </w:t>
      </w:r>
      <w:r w:rsidRPr="00962BB3">
        <w:rPr>
          <w:sz w:val="28"/>
          <w:szCs w:val="28"/>
        </w:rPr>
        <w:t xml:space="preserve"> насаждений производится по </w:t>
      </w:r>
      <w:proofErr w:type="gramStart"/>
      <w:r w:rsidRPr="00962BB3">
        <w:rPr>
          <w:sz w:val="28"/>
          <w:szCs w:val="28"/>
        </w:rPr>
        <w:t>окончании</w:t>
      </w:r>
      <w:proofErr w:type="gramEnd"/>
      <w:r w:rsidRPr="00962BB3">
        <w:rPr>
          <w:sz w:val="28"/>
          <w:szCs w:val="28"/>
        </w:rPr>
        <w:t xml:space="preserve"> вегетации растений для проверки их готовности к зиме с составлением акта. К этому времени должны быть закончены все работы по подготовке к содержанию (эксплуатации) объектов в зимних условиях.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25.</w:t>
      </w:r>
      <w:r w:rsidRPr="00962BB3">
        <w:rPr>
          <w:sz w:val="28"/>
          <w:szCs w:val="28"/>
        </w:rPr>
        <w:t>3. Осмотры зеленых насаждений и объектов озеленения проводят</w:t>
      </w:r>
      <w:r>
        <w:rPr>
          <w:sz w:val="28"/>
          <w:szCs w:val="28"/>
        </w:rPr>
        <w:t>ся администрацией поселения</w:t>
      </w:r>
      <w:r w:rsidRPr="00962BB3">
        <w:rPr>
          <w:sz w:val="28"/>
          <w:szCs w:val="28"/>
        </w:rPr>
        <w:t>. Представители общественности вправе принимать участие в проведении осмотров.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отдельных </w:t>
      </w:r>
      <w:proofErr w:type="gramStart"/>
      <w:r w:rsidRPr="00962BB3">
        <w:rPr>
          <w:sz w:val="28"/>
          <w:szCs w:val="28"/>
        </w:rPr>
        <w:t>случаях</w:t>
      </w:r>
      <w:proofErr w:type="gramEnd"/>
      <w:r w:rsidRPr="00962BB3">
        <w:rPr>
          <w:sz w:val="28"/>
          <w:szCs w:val="28"/>
        </w:rPr>
        <w:t>, когда сложно установить причины появления дефекта и необходимы специальные рекомендации по их устранению, к участию в работе комиссии могут привлекаться эксперты-специалисты.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26</w:t>
      </w:r>
      <w:r w:rsidRPr="00962BB3">
        <w:rPr>
          <w:sz w:val="28"/>
          <w:szCs w:val="28"/>
        </w:rPr>
        <w:t>. Вырубка (снос) зеленых насаждений и ликвидация объектов озеленения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26.</w:t>
      </w:r>
      <w:r w:rsidRPr="00962BB3">
        <w:rPr>
          <w:sz w:val="28"/>
          <w:szCs w:val="28"/>
        </w:rPr>
        <w:t>1. С целью охраны, защиты, воспроизводства, предупреждения несанкционированных повреждений и уничтожения зеленых</w:t>
      </w:r>
      <w:r>
        <w:rPr>
          <w:sz w:val="28"/>
          <w:szCs w:val="28"/>
        </w:rPr>
        <w:t xml:space="preserve"> насаждений на территории  поселения</w:t>
      </w:r>
      <w:r w:rsidRPr="00962BB3">
        <w:rPr>
          <w:sz w:val="28"/>
          <w:szCs w:val="28"/>
        </w:rPr>
        <w:t xml:space="preserve">, осуществления </w:t>
      </w:r>
      <w:proofErr w:type="gramStart"/>
      <w:r w:rsidRPr="00962BB3">
        <w:rPr>
          <w:sz w:val="28"/>
          <w:szCs w:val="28"/>
        </w:rPr>
        <w:t>контроля за</w:t>
      </w:r>
      <w:proofErr w:type="gramEnd"/>
      <w:r w:rsidRPr="00962BB3">
        <w:rPr>
          <w:sz w:val="28"/>
          <w:szCs w:val="28"/>
        </w:rPr>
        <w:t xml:space="preserve"> их выруб</w:t>
      </w:r>
      <w:r>
        <w:rPr>
          <w:sz w:val="28"/>
          <w:szCs w:val="28"/>
        </w:rPr>
        <w:t xml:space="preserve">кой (сносом) создается </w:t>
      </w:r>
      <w:r w:rsidRPr="00962BB3">
        <w:rPr>
          <w:sz w:val="28"/>
          <w:szCs w:val="28"/>
        </w:rPr>
        <w:t xml:space="preserve"> комиссия по ох</w:t>
      </w:r>
      <w:r>
        <w:rPr>
          <w:sz w:val="28"/>
          <w:szCs w:val="28"/>
        </w:rPr>
        <w:t>ране зеленых насаждений в поселении.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26.</w:t>
      </w:r>
      <w:r w:rsidRPr="00962BB3">
        <w:rPr>
          <w:sz w:val="28"/>
          <w:szCs w:val="28"/>
        </w:rPr>
        <w:t>2. Заключение о согласовании вырубки (сноса) зеленых насаждений, подготовленное по результатам рассмотрения документов,</w:t>
      </w:r>
      <w:r>
        <w:rPr>
          <w:sz w:val="28"/>
          <w:szCs w:val="28"/>
        </w:rPr>
        <w:t xml:space="preserve"> поданных в администрацию поселения</w:t>
      </w:r>
      <w:r w:rsidRPr="00962BB3">
        <w:rPr>
          <w:sz w:val="28"/>
          <w:szCs w:val="28"/>
        </w:rPr>
        <w:t>, выдается на основании акта, составленного при осмотре зеленых наса</w:t>
      </w:r>
      <w:r>
        <w:rPr>
          <w:sz w:val="28"/>
          <w:szCs w:val="28"/>
        </w:rPr>
        <w:t>ждений.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26.</w:t>
      </w:r>
      <w:r w:rsidRPr="00962BB3">
        <w:rPr>
          <w:sz w:val="28"/>
          <w:szCs w:val="28"/>
        </w:rPr>
        <w:t xml:space="preserve">3. В </w:t>
      </w:r>
      <w:proofErr w:type="gramStart"/>
      <w:r w:rsidRPr="00962BB3">
        <w:rPr>
          <w:sz w:val="28"/>
          <w:szCs w:val="28"/>
        </w:rPr>
        <w:t>акте</w:t>
      </w:r>
      <w:proofErr w:type="gramEnd"/>
      <w:r w:rsidRPr="00962BB3">
        <w:rPr>
          <w:sz w:val="28"/>
          <w:szCs w:val="28"/>
        </w:rPr>
        <w:t xml:space="preserve"> должны быть отражены следующие сведения: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фамилия, имя, отчество и должности лиц, составивших акт;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>местонахождение земельного участка и его владелец (пользователь);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перечень деревьев, кустарников с указанием породы, возраста, размера и состояния каждого растения в отдельности;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причины, вызывающие необходимость вырубки (сноса) зеленых насаждений.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Акты составляются Комиссией по ох</w:t>
      </w:r>
      <w:r>
        <w:rPr>
          <w:sz w:val="28"/>
          <w:szCs w:val="28"/>
        </w:rPr>
        <w:t>ране зеленых насаждений в поселении</w:t>
      </w:r>
      <w:r w:rsidRPr="00962BB3">
        <w:rPr>
          <w:sz w:val="28"/>
          <w:szCs w:val="28"/>
        </w:rPr>
        <w:t>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Копии актов </w:t>
      </w:r>
      <w:r>
        <w:rPr>
          <w:sz w:val="28"/>
          <w:szCs w:val="28"/>
        </w:rPr>
        <w:t xml:space="preserve">хранятся в администрации  поселения </w:t>
      </w:r>
      <w:r w:rsidRPr="00962BB3">
        <w:rPr>
          <w:sz w:val="28"/>
          <w:szCs w:val="28"/>
        </w:rPr>
        <w:t>для обеспечения возможности их проверки в течение пяти лет.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26.4. Порядок снос</w:t>
      </w:r>
      <w:r w:rsidRPr="00962BB3">
        <w:rPr>
          <w:sz w:val="28"/>
          <w:szCs w:val="28"/>
        </w:rPr>
        <w:t>а аварийных деревьев, представляющих угрозу жизни, здоровью, имуществу граждан и организаций осуществляется в соответствии с муниципальными нормативными правовыми актами.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27</w:t>
      </w:r>
      <w:r w:rsidRPr="00962BB3">
        <w:rPr>
          <w:sz w:val="28"/>
          <w:szCs w:val="28"/>
        </w:rPr>
        <w:t>. Обязанности по содержанию зеленых насаждений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27.</w:t>
      </w:r>
      <w:r w:rsidRPr="00962BB3">
        <w:rPr>
          <w:sz w:val="28"/>
          <w:szCs w:val="28"/>
        </w:rPr>
        <w:t>1. Физические и юридические лица на земельных участках, предоставленных им во временное владение и пользование, обязаны: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96"/>
      <w:bookmarkEnd w:id="5"/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обеспечить сохранность зеленых насаждений;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62BB3">
        <w:rPr>
          <w:sz w:val="28"/>
          <w:szCs w:val="28"/>
        </w:rPr>
        <w:t xml:space="preserve"> проводить уход за насаждениями в соответствии с настоящими Правилами;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в течение всего года проводить необходимые меры по борьбе с вредителями и болезнями зеленых насаждений, в том числе уборку сухостоя, вырезку сухих и поломанных сучьев, замазку ран, дупел на деревьях;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в летнее время в сухую погоду поливать газоны, цветники, деревья и кустарники;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100"/>
      <w:bookmarkEnd w:id="6"/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не допускать </w:t>
      </w:r>
      <w:proofErr w:type="spellStart"/>
      <w:r w:rsidRPr="00962BB3">
        <w:rPr>
          <w:sz w:val="28"/>
          <w:szCs w:val="28"/>
        </w:rPr>
        <w:t>вытаптывания</w:t>
      </w:r>
      <w:proofErr w:type="spellEnd"/>
      <w:r w:rsidRPr="00962BB3">
        <w:rPr>
          <w:sz w:val="28"/>
          <w:szCs w:val="28"/>
        </w:rPr>
        <w:t xml:space="preserve"> газонов, складирования на них материалов, песка, мусора, снега, льда и так далее;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в случаях, установленных действующим законодательством, не допускать самовольной посадки зеленых насаждений во избежание возможного повреждения существующих (или планируемых) инженерно</w:t>
      </w:r>
      <w:r>
        <w:rPr>
          <w:sz w:val="28"/>
          <w:szCs w:val="28"/>
        </w:rPr>
        <w:t>-технических сетей (сооружений);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в случаях, установленных действующим законодательством, производить новые посадки только по проектам, согла</w:t>
      </w:r>
      <w:r>
        <w:rPr>
          <w:sz w:val="28"/>
          <w:szCs w:val="28"/>
        </w:rPr>
        <w:t>сованным с администрацией  поселения</w:t>
      </w:r>
      <w:r w:rsidRPr="00962BB3">
        <w:rPr>
          <w:sz w:val="28"/>
          <w:szCs w:val="28"/>
        </w:rPr>
        <w:t>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ar103"/>
      <w:bookmarkEnd w:id="7"/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возмещать ущерб, нанесенный зеленым насаждениям в соответствии с действующим законодательством;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ar104"/>
      <w:bookmarkEnd w:id="8"/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при наличии водоемов на объектах озеленения содержать их в чистоте и производить их полную очистку не менее одного раза в 10 лет.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Положения, предусмотренные </w:t>
      </w:r>
      <w:hyperlink w:anchor="Par96" w:history="1">
        <w:r w:rsidRPr="00962BB3">
          <w:rPr>
            <w:sz w:val="28"/>
            <w:szCs w:val="28"/>
          </w:rPr>
          <w:t>пунктами 1</w:t>
        </w:r>
      </w:hyperlink>
      <w:r w:rsidRPr="00962BB3">
        <w:rPr>
          <w:sz w:val="28"/>
          <w:szCs w:val="28"/>
        </w:rPr>
        <w:t xml:space="preserve"> - </w:t>
      </w:r>
      <w:hyperlink w:anchor="Par100" w:history="1">
        <w:r w:rsidRPr="00962BB3">
          <w:rPr>
            <w:sz w:val="28"/>
            <w:szCs w:val="28"/>
          </w:rPr>
          <w:t>5</w:t>
        </w:r>
      </w:hyperlink>
      <w:r w:rsidRPr="00962BB3">
        <w:rPr>
          <w:sz w:val="28"/>
          <w:szCs w:val="28"/>
        </w:rPr>
        <w:t xml:space="preserve"> и </w:t>
      </w:r>
      <w:hyperlink w:anchor="Par103" w:history="1">
        <w:r w:rsidRPr="00962BB3">
          <w:rPr>
            <w:sz w:val="28"/>
            <w:szCs w:val="28"/>
          </w:rPr>
          <w:t>8</w:t>
        </w:r>
      </w:hyperlink>
      <w:r w:rsidRPr="00962BB3">
        <w:rPr>
          <w:sz w:val="28"/>
          <w:szCs w:val="28"/>
        </w:rPr>
        <w:t xml:space="preserve"> - </w:t>
      </w:r>
      <w:hyperlink w:anchor="Par104" w:history="1">
        <w:r w:rsidRPr="00962BB3">
          <w:rPr>
            <w:sz w:val="28"/>
            <w:szCs w:val="28"/>
          </w:rPr>
          <w:t>9 части 1</w:t>
        </w:r>
      </w:hyperlink>
      <w:r w:rsidRPr="00962BB3">
        <w:rPr>
          <w:sz w:val="28"/>
          <w:szCs w:val="28"/>
        </w:rPr>
        <w:t xml:space="preserve"> настоящей статьи, не распространяются на зеленые насаждения, произрастающие на находящихся в аренде у физических лиц земельных участках, предназначенных для размещения индивидуальных жилых домов.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На территории, занятой зелеными насаждениями, запрещается: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складировать любые материалы;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устраивать свалки мусора, снега и льда;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проводить разрытия для прокладки инженерных коммуникаций, добычи земли, песка, глины, которые могут повлечь за собой повреждение или уничтожение зеленых насажде</w:t>
      </w:r>
      <w:r>
        <w:rPr>
          <w:sz w:val="28"/>
          <w:szCs w:val="28"/>
        </w:rPr>
        <w:t>ний, без согласования с администрацией поселения</w:t>
      </w:r>
      <w:r w:rsidRPr="00962BB3">
        <w:rPr>
          <w:sz w:val="28"/>
          <w:szCs w:val="28"/>
        </w:rPr>
        <w:t>, уполномоченным в области жилищно-коммунального хозяйства и благоустройства;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проезд и стоянки автомашин, мотоциклов, велосипедов и других видов транспорта;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устраивать остановки пассажирского транспорта на газонах, а также стационарные парковки у «живых» изгородей;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ходить, </w:t>
      </w:r>
      <w:proofErr w:type="gramStart"/>
      <w:r w:rsidRPr="00962BB3">
        <w:rPr>
          <w:sz w:val="28"/>
          <w:szCs w:val="28"/>
        </w:rPr>
        <w:t>сидеть и лежать</w:t>
      </w:r>
      <w:proofErr w:type="gramEnd"/>
      <w:r w:rsidRPr="00962BB3">
        <w:rPr>
          <w:sz w:val="28"/>
          <w:szCs w:val="28"/>
        </w:rPr>
        <w:t xml:space="preserve"> на газонах, устраивать игры, ходить на лыжах, кататься на коньках и санках, за исключением мест, специально для этого отведенных;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использовать деревья в качестве столбов для укрепления оград, мачт освещения, вбивать в них гвозди и наносить другие повреждения;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добывать из деревьев сок, смолу, делать надрезы, надписи и наносить другие механические повреждения;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рвать цветы и ломать ветви деревьев и кустарников;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62BB3">
        <w:rPr>
          <w:sz w:val="28"/>
          <w:szCs w:val="28"/>
        </w:rPr>
        <w:t xml:space="preserve"> раскапывать не отведенные для этих целей участки под огороды, разжигать костры, нарушать другие правила противопожарной охраны;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разорять муравейники, ловить, отстреливать птиц и животных.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27.</w:t>
      </w:r>
      <w:r w:rsidRPr="00962BB3">
        <w:rPr>
          <w:sz w:val="28"/>
          <w:szCs w:val="28"/>
        </w:rPr>
        <w:t>2. Запрещается само</w:t>
      </w:r>
      <w:r>
        <w:rPr>
          <w:sz w:val="28"/>
          <w:szCs w:val="28"/>
        </w:rPr>
        <w:t xml:space="preserve">вольная вырубка (снос) </w:t>
      </w:r>
      <w:r w:rsidRPr="00962BB3">
        <w:rPr>
          <w:sz w:val="28"/>
          <w:szCs w:val="28"/>
        </w:rPr>
        <w:t xml:space="preserve"> зеленых насаждений (в том числе больных и сухостойных деревьев и кустарников), пересадка  зеленых насаждений без со</w:t>
      </w:r>
      <w:r>
        <w:rPr>
          <w:sz w:val="28"/>
          <w:szCs w:val="28"/>
        </w:rPr>
        <w:t>гласования с администрацией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27.</w:t>
      </w:r>
      <w:r w:rsidRPr="00962BB3">
        <w:rPr>
          <w:sz w:val="28"/>
          <w:szCs w:val="28"/>
        </w:rPr>
        <w:t xml:space="preserve">3. </w:t>
      </w:r>
      <w:proofErr w:type="gramStart"/>
      <w:r w:rsidRPr="00962BB3">
        <w:rPr>
          <w:sz w:val="28"/>
          <w:szCs w:val="28"/>
        </w:rPr>
        <w:t>В случае выявления факта сноса либо повреждения зеленых насаждений указанные факты являются основанием для привлечения лица, отвечающего за сохранность зеленых насаждений, к ответственности, предусмотренной действующим законодательст</w:t>
      </w:r>
      <w:r>
        <w:rPr>
          <w:sz w:val="28"/>
          <w:szCs w:val="28"/>
        </w:rPr>
        <w:t xml:space="preserve">вом, и взысканию причиненного </w:t>
      </w:r>
      <w:r w:rsidRPr="00962BB3">
        <w:rPr>
          <w:sz w:val="28"/>
          <w:szCs w:val="28"/>
        </w:rPr>
        <w:t>ущерба в соответствии с законодательством Российской Федерации.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28</w:t>
      </w:r>
      <w:r w:rsidRPr="00962BB3">
        <w:rPr>
          <w:sz w:val="28"/>
          <w:szCs w:val="28"/>
        </w:rPr>
        <w:t>. Охрана зеленых насаждений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28.</w:t>
      </w:r>
      <w:r w:rsidRPr="00962BB3">
        <w:rPr>
          <w:sz w:val="28"/>
          <w:szCs w:val="28"/>
        </w:rPr>
        <w:t>1. Ответственность за сохранность зеленых насаждений и надлежащий уход за ними возлагается: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в скверах, на бульварах и других местах общего пользова</w:t>
      </w:r>
      <w:r>
        <w:rPr>
          <w:sz w:val="28"/>
          <w:szCs w:val="28"/>
        </w:rPr>
        <w:t>ния на землях населенных пунктов</w:t>
      </w:r>
      <w:r w:rsidRPr="00962BB3">
        <w:rPr>
          <w:sz w:val="28"/>
          <w:szCs w:val="28"/>
        </w:rPr>
        <w:t>, на улицах вдоль автомобильных дорог и железнодорожных путей - на руководителей предприятия в сфере благоустройства, если иное не предусмотрено действующим законодательством;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на земельных участках, предоставленных предприятиям и организациям в пользование, - на руководителей соответствующих предприятий и организаций;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на территориях, отведенных под застройку, со дня начала работ - на руководителей организаций-застройщиков или руководителей строительных организаций.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28.</w:t>
      </w:r>
      <w:r w:rsidRPr="00962BB3">
        <w:rPr>
          <w:sz w:val="28"/>
          <w:szCs w:val="28"/>
        </w:rPr>
        <w:t>2. Содержание и охрана зеленых на</w:t>
      </w:r>
      <w:r>
        <w:rPr>
          <w:sz w:val="28"/>
          <w:szCs w:val="28"/>
        </w:rPr>
        <w:t>саждений</w:t>
      </w:r>
      <w:r w:rsidRPr="00962BB3">
        <w:rPr>
          <w:sz w:val="28"/>
          <w:szCs w:val="28"/>
        </w:rPr>
        <w:t>, особо охраняемых природных территорий,</w:t>
      </w:r>
      <w:r>
        <w:rPr>
          <w:sz w:val="28"/>
          <w:szCs w:val="28"/>
        </w:rPr>
        <w:t xml:space="preserve"> расположенных в границах поселения</w:t>
      </w:r>
      <w:r w:rsidRPr="00962BB3">
        <w:rPr>
          <w:sz w:val="28"/>
          <w:szCs w:val="28"/>
        </w:rPr>
        <w:t>, осуществляется в соответствии с нормами лесного законодательства и порядком использования, охраны, з</w:t>
      </w:r>
      <w:r>
        <w:rPr>
          <w:sz w:val="28"/>
          <w:szCs w:val="28"/>
        </w:rPr>
        <w:t xml:space="preserve">ащиты, воспроизводства </w:t>
      </w:r>
      <w:r w:rsidRPr="00962BB3">
        <w:rPr>
          <w:sz w:val="28"/>
          <w:szCs w:val="28"/>
        </w:rPr>
        <w:t xml:space="preserve"> лесов, лесов особо охраняемых природных территорий,</w:t>
      </w:r>
      <w:r>
        <w:rPr>
          <w:sz w:val="28"/>
          <w:szCs w:val="28"/>
        </w:rPr>
        <w:t xml:space="preserve"> расположенных в границах  поселения</w:t>
      </w:r>
      <w:r w:rsidRPr="00962BB3">
        <w:rPr>
          <w:sz w:val="28"/>
          <w:szCs w:val="28"/>
        </w:rPr>
        <w:t>, утверждаемым пос</w:t>
      </w:r>
      <w:r>
        <w:rPr>
          <w:sz w:val="28"/>
          <w:szCs w:val="28"/>
        </w:rPr>
        <w:t>тановлением администрации поселения</w:t>
      </w:r>
      <w:r w:rsidRPr="00962BB3">
        <w:rPr>
          <w:sz w:val="28"/>
          <w:szCs w:val="28"/>
        </w:rPr>
        <w:t>.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DE252F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29</w:t>
      </w:r>
      <w:r w:rsidRPr="00962BB3">
        <w:rPr>
          <w:sz w:val="28"/>
          <w:szCs w:val="28"/>
        </w:rPr>
        <w:t>. Порядок проведения работ</w:t>
      </w:r>
      <w:r>
        <w:rPr>
          <w:sz w:val="28"/>
          <w:szCs w:val="28"/>
        </w:rPr>
        <w:t>, затрагивающих объекты благоустройства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29.</w:t>
      </w:r>
      <w:r w:rsidRPr="00962BB3">
        <w:rPr>
          <w:sz w:val="28"/>
          <w:szCs w:val="28"/>
        </w:rPr>
        <w:t>1. Работы, связанные с вскрытием грунтов и твердых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со</w:t>
      </w:r>
      <w:r>
        <w:rPr>
          <w:sz w:val="28"/>
          <w:szCs w:val="28"/>
        </w:rPr>
        <w:t>гласования администрацией поселения</w:t>
      </w:r>
      <w:r w:rsidRPr="00962BB3">
        <w:rPr>
          <w:sz w:val="28"/>
          <w:szCs w:val="28"/>
        </w:rPr>
        <w:t>, в соответствии с порядком производства земляных и строительных работ, ут</w:t>
      </w:r>
      <w:r>
        <w:rPr>
          <w:sz w:val="28"/>
          <w:szCs w:val="28"/>
        </w:rPr>
        <w:t>вержденным администрацией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29.</w:t>
      </w:r>
      <w:r w:rsidRPr="00962BB3">
        <w:rPr>
          <w:sz w:val="28"/>
          <w:szCs w:val="28"/>
        </w:rPr>
        <w:t xml:space="preserve">2. </w:t>
      </w:r>
      <w:proofErr w:type="gramStart"/>
      <w:r w:rsidRPr="00962BB3">
        <w:rPr>
          <w:sz w:val="28"/>
          <w:szCs w:val="28"/>
        </w:rPr>
        <w:t>Согласование ад</w:t>
      </w:r>
      <w:r>
        <w:rPr>
          <w:sz w:val="28"/>
          <w:szCs w:val="28"/>
        </w:rPr>
        <w:t>министрацией поселения</w:t>
      </w:r>
      <w:r w:rsidRPr="00962BB3">
        <w:rPr>
          <w:sz w:val="28"/>
          <w:szCs w:val="28"/>
        </w:rPr>
        <w:t>, производится при предъявлении проекта проведения работ, согласованного с заинтересованными службами, отвечающими за сохранность инженерных коммуникаций, при наличии согласования с ГИБДД, условий производства работ,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3. Производство работ, связанных с необходимостью восстановления покрытия дорог, тротуаров, производство земляных работ допускается только при наличии договора со специализированной организацией, обслуживающей дорожное покрытие, тротуары.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29.</w:t>
      </w:r>
      <w:r w:rsidRPr="00962BB3">
        <w:rPr>
          <w:sz w:val="28"/>
          <w:szCs w:val="28"/>
        </w:rPr>
        <w:t>4. Прокладка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 независимо от ширины траншеи.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 xml:space="preserve">5. </w:t>
      </w:r>
      <w:proofErr w:type="gramStart"/>
      <w:r w:rsidRPr="00962BB3">
        <w:rPr>
          <w:sz w:val="28"/>
          <w:szCs w:val="28"/>
        </w:rPr>
        <w:t>В целях исключения возможного разрытия вновь построенных, реконструированных улиц организации, которые в предстоящем году планируют осуществление работ по строительству и реконструкции подземных сетей, обязаны в срок до 1 ноября предшествующего строительству года сообщить в администрац</w:t>
      </w:r>
      <w:r>
        <w:rPr>
          <w:sz w:val="28"/>
          <w:szCs w:val="28"/>
        </w:rPr>
        <w:t xml:space="preserve">ию  поселения </w:t>
      </w:r>
      <w:r w:rsidRPr="00962BB3">
        <w:rPr>
          <w:sz w:val="28"/>
          <w:szCs w:val="28"/>
        </w:rPr>
        <w:t>о намеченных работах по прокладке коммуникаций с указанием предполагаемых сроков производства работ.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6.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организациями, получившими разрешение на производство работ, в сроки, согла</w:t>
      </w:r>
      <w:r>
        <w:rPr>
          <w:sz w:val="28"/>
          <w:szCs w:val="28"/>
        </w:rPr>
        <w:t>сованные с администрацией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29.7.</w:t>
      </w:r>
      <w:r w:rsidRPr="00962BB3">
        <w:rPr>
          <w:sz w:val="28"/>
          <w:szCs w:val="28"/>
        </w:rPr>
        <w:t>Организация, получившая разрешение на производство работ, обязана: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установить дорожные знаки в соответствии с согласованной схемой;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на пешеходной части установить через траншею мостки шириной не менее 1,5 метра с перилами высотой не менее 1 метра;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на проезжей части, при необходимости, устанавливать через траншеи временные мосты для проезда шириной не менее 4 метров на каждую полосу движения транспорта, с расчетом на проезд автомашин с нагрузкой на заднюю ось 10 тонн, а для въездов во дворы - не менее 3 метров с расчетом на нагрузку 7 тонн.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 xml:space="preserve">8. Ограждение места производства работ должно иметь опрятный вид, при производстве работ вблизи проезжей части должна обеспечиваться </w:t>
      </w:r>
      <w:r w:rsidRPr="00962BB3">
        <w:rPr>
          <w:sz w:val="28"/>
          <w:szCs w:val="28"/>
        </w:rPr>
        <w:lastRenderedPageBreak/>
        <w:t>видимость для водителей и пешеходов, в темное время суток обозначено красными сигнальными фонарями.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 xml:space="preserve">9. Разрешение (ордер) на производство работ должно </w:t>
      </w:r>
      <w:proofErr w:type="gramStart"/>
      <w:r w:rsidRPr="00962BB3">
        <w:rPr>
          <w:sz w:val="28"/>
          <w:szCs w:val="28"/>
        </w:rPr>
        <w:t>находиться на месте работ и предъявляться</w:t>
      </w:r>
      <w:proofErr w:type="gramEnd"/>
      <w:r w:rsidRPr="00962BB3">
        <w:rPr>
          <w:sz w:val="28"/>
          <w:szCs w:val="28"/>
        </w:rPr>
        <w:t xml:space="preserve"> по первому требованию лиц, осуществляющих контроль по выполнению настоящих Правил. В </w:t>
      </w:r>
      <w:proofErr w:type="gramStart"/>
      <w:r w:rsidRPr="00962BB3">
        <w:rPr>
          <w:sz w:val="28"/>
          <w:szCs w:val="28"/>
        </w:rPr>
        <w:t>разрешении</w:t>
      </w:r>
      <w:proofErr w:type="gramEnd"/>
      <w:r w:rsidRPr="00962BB3">
        <w:rPr>
          <w:sz w:val="28"/>
          <w:szCs w:val="28"/>
        </w:rPr>
        <w:t xml:space="preserve"> устанавливаются сроки и условия производства работ.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 xml:space="preserve">10. При производстве работ на проезжей части улиц асфальт и щебень </w:t>
      </w:r>
      <w:proofErr w:type="gramStart"/>
      <w:r w:rsidRPr="00962BB3">
        <w:rPr>
          <w:sz w:val="28"/>
          <w:szCs w:val="28"/>
        </w:rPr>
        <w:t>разбираются и вывозятся</w:t>
      </w:r>
      <w:proofErr w:type="gramEnd"/>
      <w:r w:rsidRPr="00962BB3">
        <w:rPr>
          <w:sz w:val="28"/>
          <w:szCs w:val="28"/>
        </w:rPr>
        <w:t xml:space="preserve"> производителем работ в специально отведенное место.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29.</w:t>
      </w:r>
      <w:r w:rsidRPr="00962BB3">
        <w:rPr>
          <w:sz w:val="28"/>
          <w:szCs w:val="28"/>
        </w:rPr>
        <w:t>11. Бордюр разбирается, складируется на месте производства работ для дальнейшей установки.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29.</w:t>
      </w:r>
      <w:r w:rsidRPr="00962BB3">
        <w:rPr>
          <w:sz w:val="28"/>
          <w:szCs w:val="28"/>
        </w:rPr>
        <w:t>12. При необходимости строительная (ремонтная) организация обеспечивает планировку грунта на отвале.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13.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14. Провалы, просадки грунта или дорожного покрытия, появившиеся в течение двух лет после проведения работ в местах проведения ремонтных работ, устраняются организацией, получившей разрешение на производство работ, в течение семи суток.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29.</w:t>
      </w:r>
      <w:r w:rsidRPr="00962BB3">
        <w:rPr>
          <w:sz w:val="28"/>
          <w:szCs w:val="28"/>
        </w:rPr>
        <w:t>15. Наледи, образовавшиеся из-за аварий на подземных коммуникациях, ликвидируются организациями - владельцами коммуникаций либо на основании договора специализированными организациями за счет владельцев коммуникаций.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16. Доставка материалов, тяжеловесных деталей к месту производства работ допускается не ранее чем за трое суток до начала работ. Доставка материалов ранее указанного срока может производиться в каждом отдельном случае только по согласовани</w:t>
      </w:r>
      <w:r>
        <w:rPr>
          <w:sz w:val="28"/>
          <w:szCs w:val="28"/>
        </w:rPr>
        <w:t>ю с органом администрации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17. На улицах, площадях и других благоустроенных территориях работы должны производиться с соблюдением следующих условий: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работы проводятся короткими участками в соответствии с графиком работ, согласованным с ор</w:t>
      </w:r>
      <w:r>
        <w:rPr>
          <w:sz w:val="28"/>
          <w:szCs w:val="28"/>
        </w:rPr>
        <w:t>ганом администрации поселения</w:t>
      </w:r>
      <w:r w:rsidRPr="00962BB3">
        <w:rPr>
          <w:sz w:val="28"/>
          <w:szCs w:val="28"/>
        </w:rPr>
        <w:t>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ширина траншеи должна быть минимальной, не превышающей норм технических условий на подземные прокладки;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вскрытие дорожного покрытия должно производиться послойно, прямолинейно специальной техникой (</w:t>
      </w:r>
      <w:proofErr w:type="spellStart"/>
      <w:r w:rsidRPr="00962BB3">
        <w:rPr>
          <w:sz w:val="28"/>
          <w:szCs w:val="28"/>
        </w:rPr>
        <w:t>штроборезом</w:t>
      </w:r>
      <w:proofErr w:type="spellEnd"/>
      <w:r w:rsidRPr="00962BB3">
        <w:rPr>
          <w:sz w:val="28"/>
          <w:szCs w:val="28"/>
        </w:rPr>
        <w:t>) на 20 сантиметров шире траншеи и иметь прямолинейное очертание;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стены глубоких траншей и котлованов в целях безопасности должны крепиться досками или щитами;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62BB3">
        <w:rPr>
          <w:sz w:val="28"/>
          <w:szCs w:val="28"/>
        </w:rPr>
        <w:t xml:space="preserve"> вынутый из траншеи и котлованов грунт должен вывозиться с места работ в течение одних суток после выемки из траншеи в места, определенны</w:t>
      </w:r>
      <w:r>
        <w:rPr>
          <w:sz w:val="28"/>
          <w:szCs w:val="28"/>
        </w:rPr>
        <w:t>е органами администрации поселения</w:t>
      </w:r>
      <w:r w:rsidRPr="00962BB3">
        <w:rPr>
          <w:sz w:val="28"/>
          <w:szCs w:val="28"/>
        </w:rPr>
        <w:t>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складированные строительные материалы не должны загромождать улицу, водостоки и пожарные гидранты, а также подъезды и подступы к ним, въезды в кварталы, препятствовать движению пешеходов и транспорта;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18. Вскрытие вдоль улиц должно производиться длиной: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для водопровода, газопровода, канализации и теплотрассы 90 - 300 погонных метров;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для телефонного и электрического кабеля 90 - 600 погонных метров (на всю длину катушек).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19. При устройстве новых колодцев, дорожные знаки не снимаются до достижения расчетной прочности сооружения.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20. При производстве работ запрещается: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засыпать землей или строительными материалами зеленые насаждения, крышки колодцев, инженерных сооружений, решеток </w:t>
      </w:r>
      <w:proofErr w:type="spellStart"/>
      <w:r w:rsidRPr="00962BB3">
        <w:rPr>
          <w:sz w:val="28"/>
          <w:szCs w:val="28"/>
        </w:rPr>
        <w:t>дождеприемных</w:t>
      </w:r>
      <w:proofErr w:type="spellEnd"/>
      <w:r w:rsidRPr="00962BB3">
        <w:rPr>
          <w:sz w:val="28"/>
          <w:szCs w:val="28"/>
        </w:rPr>
        <w:t xml:space="preserve"> колодцев (для защиты крышек колодцев, решеток </w:t>
      </w:r>
      <w:proofErr w:type="spellStart"/>
      <w:r w:rsidRPr="00962BB3">
        <w:rPr>
          <w:sz w:val="28"/>
          <w:szCs w:val="28"/>
        </w:rPr>
        <w:t>дождеприемных</w:t>
      </w:r>
      <w:proofErr w:type="spellEnd"/>
      <w:r w:rsidRPr="00962BB3">
        <w:rPr>
          <w:sz w:val="28"/>
          <w:szCs w:val="28"/>
        </w:rPr>
        <w:t xml:space="preserve"> колодцев и лотков должны применяться щиты и короба, обеспечивающие доступ к люкам и колодцам);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засыпать кюветы и водостоки, а также устраивать переезды через водосточные каналы и кюветы без оборудования </w:t>
      </w:r>
      <w:proofErr w:type="spellStart"/>
      <w:r w:rsidRPr="00962BB3">
        <w:rPr>
          <w:sz w:val="28"/>
          <w:szCs w:val="28"/>
        </w:rPr>
        <w:t>подмостковых</w:t>
      </w:r>
      <w:proofErr w:type="spellEnd"/>
      <w:r w:rsidRPr="00962BB3">
        <w:rPr>
          <w:sz w:val="28"/>
          <w:szCs w:val="28"/>
        </w:rPr>
        <w:t xml:space="preserve"> пропусков воды;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засорять обочины дорог остатками стройматериалов, грунтом, мусором;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откачивать воду из траншей и котлованов на проезжую часть улиц и тротуаров, не имеющих системы отвода стоков, сброс воды допускается производить в имеющиеся системы открытой ливне</w:t>
      </w:r>
      <w:r>
        <w:rPr>
          <w:sz w:val="28"/>
          <w:szCs w:val="28"/>
        </w:rPr>
        <w:t>вой канализации</w:t>
      </w:r>
      <w:r w:rsidRPr="00962BB3">
        <w:rPr>
          <w:sz w:val="28"/>
          <w:szCs w:val="28"/>
        </w:rPr>
        <w:t>, а при ее отсутствии - вывозить в емкостях.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засорять прилегающие улицы и ливневые канализации;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перегонять по улицам  населенных пунктов  </w:t>
      </w:r>
      <w:r w:rsidRPr="00962BB3">
        <w:rPr>
          <w:sz w:val="28"/>
          <w:szCs w:val="28"/>
        </w:rPr>
        <w:t>машины на гусеничном ходу;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выносить грунт и грязь колесами автотранспорта на улицы;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готовить раствор или бетон непосредственно на проезжей части;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занимать излишние площади под складирование, производить ограждение работ сверх необходимых границ, устанавливать временные сооружение и оборудование за границами земельного участка, определенного проектом организации строительных работ и отведенного земельного участка.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29.</w:t>
      </w:r>
      <w:r w:rsidRPr="00962BB3">
        <w:rPr>
          <w:sz w:val="28"/>
          <w:szCs w:val="28"/>
        </w:rPr>
        <w:t>21. При производстве работ и установке строительной техники на участках улиц, на которых осуществляется движение транспорта и пешеходов, ответственный исполнитель обязан обеспечить безопасность движения.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Сведения по переносу, прокладке подземных коммуникаций должны быть </w:t>
      </w:r>
      <w:proofErr w:type="gramStart"/>
      <w:r w:rsidRPr="00962BB3">
        <w:rPr>
          <w:sz w:val="28"/>
          <w:szCs w:val="28"/>
        </w:rPr>
        <w:t>отражены на исполнительных съемках и переданы</w:t>
      </w:r>
      <w:proofErr w:type="gramEnd"/>
      <w:r w:rsidRPr="00962BB3">
        <w:rPr>
          <w:sz w:val="28"/>
          <w:szCs w:val="28"/>
        </w:rPr>
        <w:t xml:space="preserve"> в администрацию </w:t>
      </w:r>
      <w:r>
        <w:rPr>
          <w:sz w:val="28"/>
          <w:szCs w:val="28"/>
        </w:rPr>
        <w:t>поселения.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62BB3">
        <w:rPr>
          <w:sz w:val="28"/>
          <w:szCs w:val="28"/>
        </w:rPr>
        <w:t>0. Порядок производства аварийных работ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30.</w:t>
      </w:r>
      <w:r w:rsidRPr="00962BB3">
        <w:rPr>
          <w:sz w:val="28"/>
          <w:szCs w:val="28"/>
        </w:rPr>
        <w:t>1. При возникновении аварийных ситуаций на системах</w:t>
      </w:r>
      <w:r>
        <w:rPr>
          <w:sz w:val="28"/>
          <w:szCs w:val="28"/>
        </w:rPr>
        <w:t xml:space="preserve"> инженерного обеспечения  поселения  </w:t>
      </w:r>
      <w:r w:rsidRPr="00962BB3">
        <w:rPr>
          <w:sz w:val="28"/>
          <w:szCs w:val="28"/>
        </w:rPr>
        <w:t>аварийные работы должны начинаться незамедлительно при соблюдении следующих условий: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ответственный исполнитель обязан немедленно оповестить о начале работы телефонограммой ГИБДД, МЧС.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факсимиль</w:t>
      </w:r>
      <w:r>
        <w:rPr>
          <w:sz w:val="28"/>
          <w:szCs w:val="28"/>
        </w:rPr>
        <w:t>ной связью администрацию поселения</w:t>
      </w:r>
      <w:r w:rsidRPr="00962BB3">
        <w:rPr>
          <w:sz w:val="28"/>
          <w:szCs w:val="28"/>
        </w:rPr>
        <w:t>, с указанием места производства аварийных работ (схематично, с привязкой к местности), указанием оснований для проведения работ;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уведомить о проведении аварийных работ организации, имеющие подземные коммуникации в зоне производства работ, и указать срок, в течение которого должен прибыть представитель организации к месту проведения аварийных работ.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30.</w:t>
      </w:r>
      <w:r w:rsidRPr="00962BB3">
        <w:rPr>
          <w:sz w:val="28"/>
          <w:szCs w:val="28"/>
        </w:rPr>
        <w:t>2. Ответственность за ущерб и другие последствия, которые могут возникнуть при производстве работ по ликвидации аварии из-за неявки специалиста, несет организация, не направившая данного специалиста.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30.</w:t>
      </w:r>
      <w:r w:rsidRPr="00962BB3">
        <w:rPr>
          <w:sz w:val="28"/>
          <w:szCs w:val="28"/>
        </w:rPr>
        <w:t>3. Производство аварийных работ должно возглавляться ответственным исполнителем, который обязан иметь служебное удостоверение, ордер или копии телефонограмм и наряд-допуск. Данное лицо обеспечивает неукоснительное соблюдение правил техники безопасности и всех прочих условий, предусмотренных настоящими Правилами.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962BB3">
        <w:rPr>
          <w:sz w:val="28"/>
          <w:szCs w:val="28"/>
        </w:rPr>
        <w:t>1. Порядок восстановления благоустройства, нарушенного при производстве работ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>1. После окончания плановых и аварийных работ все элементы благоустройства, нарушенные при их проведении, подлежат обязательному восстановлению организацией, производившей работы.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>2. Дорожное покрытие должно быть восстановлено в соответствии с действующими нормами и правилами, в зависимости от типа покрытия, в соответствии с назначением.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При этом в случаях, если вскрытие составляет более 1/2 ширины дорожного покрытия, восстанавливается полностью вся ширина проезжей части дороги, если протяженность вскрытия проезда от перекреста до перекрестка более 2/3 длины, восстанавливается вся площадь проезда в границах двух перекрестков.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>3. Восстановление дорожных покрытий выполняется в следующие сроки: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в скверах, парках и на бульварах, а также в местах интенсивного движения транспорта и пешеходов восстановительные работы должны начинаться не позднее 24 часов после засыпки траншеи;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в остальных случаях - в течение не более двух суток после засыпки траншеи.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lastRenderedPageBreak/>
        <w:t>При нарушении дорожного полотна в холодное время года восстановление производится морозостойким бетоном или литым асфальтобетоном в течение трех суток по окончании работ. При наступлении благоприятных погодных условий производится демонтаж морозостойкого бетона, литого асфальтобетона и восстанавливается в асфальтобетонное покрытие.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>4. После восстановления дорожного покрытия в обязательном порядке восстанавливается дорожная разметка.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 xml:space="preserve">5. Тротуары подлежат восстановлению на всю ширину с выравниванием бордюрного камня. В </w:t>
      </w:r>
      <w:proofErr w:type="gramStart"/>
      <w:r w:rsidRPr="00962BB3">
        <w:rPr>
          <w:sz w:val="28"/>
          <w:szCs w:val="28"/>
        </w:rPr>
        <w:t>случае</w:t>
      </w:r>
      <w:proofErr w:type="gramEnd"/>
      <w:r w:rsidRPr="00962BB3">
        <w:rPr>
          <w:sz w:val="28"/>
          <w:szCs w:val="28"/>
        </w:rPr>
        <w:t xml:space="preserve"> если протяженность вскрытия на тротуаре составляет более 2/3 длины тротуара от перекрестка до перекрестка (границы квартала), тротуар восстанавливается в полном объеме в границах двух перекрестков.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 xml:space="preserve">6. В </w:t>
      </w:r>
      <w:proofErr w:type="gramStart"/>
      <w:r w:rsidRPr="00962BB3">
        <w:rPr>
          <w:sz w:val="28"/>
          <w:szCs w:val="28"/>
        </w:rPr>
        <w:t>случае</w:t>
      </w:r>
      <w:proofErr w:type="gramEnd"/>
      <w:r w:rsidRPr="00962BB3">
        <w:rPr>
          <w:sz w:val="28"/>
          <w:szCs w:val="28"/>
        </w:rPr>
        <w:t xml:space="preserve"> если в зону вскрытия попадает колодец ливневой канализации, он подлежит ремонту и очистке, также прочищается сама ливневая канализация до рабочего состояния.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>7. Восстановление газонов должно выполняться с соблюдением агротехнических норм в весенний, летний, осенний сезоны после ликвидации аварии.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 xml:space="preserve">8. </w:t>
      </w:r>
      <w:proofErr w:type="gramStart"/>
      <w:r w:rsidRPr="00962BB3">
        <w:rPr>
          <w:sz w:val="28"/>
          <w:szCs w:val="28"/>
        </w:rPr>
        <w:t>Организация, производившая работы, обязана обеспечить полную сохранность бордюрного и булыжного камня, тротуарной плитки, дорожных ограждений, технических средств организации дорожного движения, а при их утрате (порче, недостаче) - возместить их стоимость.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 xml:space="preserve">9. В </w:t>
      </w:r>
      <w:proofErr w:type="gramStart"/>
      <w:r w:rsidRPr="00962BB3">
        <w:rPr>
          <w:sz w:val="28"/>
          <w:szCs w:val="28"/>
        </w:rPr>
        <w:t>случае</w:t>
      </w:r>
      <w:proofErr w:type="gramEnd"/>
      <w:r w:rsidRPr="00962BB3">
        <w:rPr>
          <w:sz w:val="28"/>
          <w:szCs w:val="28"/>
        </w:rPr>
        <w:t xml:space="preserve"> просадки земли, газона, дорожного полотна, образовавшейся после окончания восстановительных работ, организация, производившая восстановительные работы, обязана устранить просадку и восстановить благоустройство в течение 5 суток с момента обнаружения просадки.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Pr="00962BB3">
        <w:rPr>
          <w:sz w:val="28"/>
          <w:szCs w:val="28"/>
        </w:rPr>
        <w:t xml:space="preserve">10. Восстановление благоустройства после окончания работ оформляется актом о восстановлении нарушенного благоустройства, выдаваемым администрацией </w:t>
      </w:r>
      <w:r>
        <w:rPr>
          <w:sz w:val="28"/>
          <w:szCs w:val="28"/>
        </w:rPr>
        <w:t>Краснознаменского сельского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08222A" w:rsidRDefault="0046770D" w:rsidP="0046770D">
      <w:pPr>
        <w:pStyle w:val="13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08222A">
        <w:rPr>
          <w:rFonts w:ascii="Times New Roman" w:hAnsi="Times New Roman"/>
          <w:sz w:val="28"/>
          <w:szCs w:val="28"/>
        </w:rPr>
        <w:t>Благоустройство территории при проведении</w:t>
      </w:r>
    </w:p>
    <w:p w:rsidR="0046770D" w:rsidRPr="0008222A" w:rsidRDefault="0046770D" w:rsidP="0046770D">
      <w:pPr>
        <w:pStyle w:val="13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Times New Roman" w:hAnsi="Times New Roman"/>
          <w:sz w:val="28"/>
          <w:szCs w:val="28"/>
        </w:rPr>
      </w:pPr>
      <w:r w:rsidRPr="0008222A">
        <w:rPr>
          <w:rFonts w:ascii="Times New Roman" w:hAnsi="Times New Roman"/>
          <w:sz w:val="28"/>
          <w:szCs w:val="28"/>
        </w:rPr>
        <w:t xml:space="preserve"> строительных работ</w:t>
      </w:r>
    </w:p>
    <w:p w:rsidR="0046770D" w:rsidRPr="0008222A" w:rsidRDefault="0046770D" w:rsidP="0046770D">
      <w:pPr>
        <w:pStyle w:val="1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32.1 </w:t>
      </w:r>
      <w:r w:rsidRPr="0008222A">
        <w:rPr>
          <w:rFonts w:ascii="Times New Roman" w:hAnsi="Times New Roman"/>
          <w:sz w:val="28"/>
          <w:szCs w:val="28"/>
        </w:rPr>
        <w:t>Организация строительной площадки должна выполняться в соответствии с проектом организации строительства и обеспечивать безопасность труда работающих, прохода людей, а также беспрепятственный подъезд транспортных средств на всех этапах выполнения работ.</w:t>
      </w:r>
    </w:p>
    <w:p w:rsidR="0046770D" w:rsidRPr="0008222A" w:rsidRDefault="0046770D" w:rsidP="0046770D">
      <w:pPr>
        <w:pStyle w:val="1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32.2.  </w:t>
      </w:r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Вокруг строительных площадок, мест производства земляных, дорожно-ремонтных работ, работ по ремонту инженерных сетей и иных опасных мест должны устанавливаться ограждения в соответствии со строительными нормами и правилами.</w:t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32.3 </w:t>
      </w:r>
      <w:r w:rsidRPr="0008222A">
        <w:rPr>
          <w:rFonts w:ascii="Times New Roman" w:hAnsi="Times New Roman"/>
          <w:sz w:val="28"/>
          <w:szCs w:val="28"/>
        </w:rPr>
        <w:t xml:space="preserve">Строительная площадка должна ограждаться забором высотой не менее </w:t>
      </w:r>
      <w:smartTag w:uri="urn:schemas-microsoft-com:office:smarttags" w:element="metricconverter">
        <w:smartTagPr>
          <w:attr w:name="ProductID" w:val="2 м"/>
        </w:smartTagPr>
        <w:r w:rsidRPr="0008222A">
          <w:rPr>
            <w:rFonts w:ascii="Times New Roman" w:hAnsi="Times New Roman"/>
            <w:sz w:val="28"/>
            <w:szCs w:val="28"/>
          </w:rPr>
          <w:t>2 м</w:t>
        </w:r>
      </w:smartTag>
      <w:r w:rsidRPr="0008222A">
        <w:rPr>
          <w:rFonts w:ascii="Times New Roman" w:hAnsi="Times New Roman"/>
          <w:sz w:val="28"/>
          <w:szCs w:val="28"/>
        </w:rPr>
        <w:t xml:space="preserve">. Ограждения, примыкающие к местам массового прохода людей, необходимо оборудовать сплошным защитным козырьком. Ширина прохода </w:t>
      </w:r>
      <w:r w:rsidRPr="0008222A">
        <w:rPr>
          <w:rFonts w:ascii="Times New Roman" w:hAnsi="Times New Roman"/>
          <w:sz w:val="28"/>
          <w:szCs w:val="28"/>
        </w:rPr>
        <w:lastRenderedPageBreak/>
        <w:t xml:space="preserve">должна быть не менее </w:t>
      </w:r>
      <w:smartTag w:uri="urn:schemas-microsoft-com:office:smarttags" w:element="metricconverter">
        <w:smartTagPr>
          <w:attr w:name="ProductID" w:val="1,2 м"/>
        </w:smartTagPr>
        <w:r w:rsidRPr="0008222A">
          <w:rPr>
            <w:rFonts w:ascii="Times New Roman" w:hAnsi="Times New Roman"/>
            <w:sz w:val="28"/>
            <w:szCs w:val="28"/>
          </w:rPr>
          <w:t>1,2 м</w:t>
        </w:r>
      </w:smartTag>
      <w:r w:rsidRPr="0008222A">
        <w:rPr>
          <w:rFonts w:ascii="Times New Roman" w:hAnsi="Times New Roman"/>
          <w:sz w:val="28"/>
          <w:szCs w:val="28"/>
        </w:rPr>
        <w:t xml:space="preserve">. В случае примыкания пешеходного прохода к проезжей части дороги необходимо выполнить сплошное ограждение со стороны дороги высотой не менее </w:t>
      </w:r>
      <w:smartTag w:uri="urn:schemas-microsoft-com:office:smarttags" w:element="metricconverter">
        <w:smartTagPr>
          <w:attr w:name="ProductID" w:val="1,1 м"/>
        </w:smartTagPr>
        <w:r w:rsidRPr="0008222A">
          <w:rPr>
            <w:rFonts w:ascii="Times New Roman" w:hAnsi="Times New Roman"/>
            <w:sz w:val="28"/>
            <w:szCs w:val="28"/>
          </w:rPr>
          <w:t>1,1 м</w:t>
        </w:r>
      </w:smartTag>
      <w:r w:rsidRPr="0008222A">
        <w:rPr>
          <w:rFonts w:ascii="Times New Roman" w:hAnsi="Times New Roman"/>
          <w:sz w:val="28"/>
          <w:szCs w:val="28"/>
        </w:rPr>
        <w:t>.</w:t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32.4. </w:t>
      </w:r>
      <w:r w:rsidRPr="0008222A">
        <w:rPr>
          <w:rFonts w:ascii="Times New Roman" w:hAnsi="Times New Roman"/>
          <w:sz w:val="28"/>
          <w:szCs w:val="28"/>
        </w:rPr>
        <w:t>Ограждение строительной площадки должно быть оборудовано аварийным освещением и освещением опасных мест.</w:t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32.5. </w:t>
      </w:r>
      <w:r w:rsidRPr="0008222A">
        <w:rPr>
          <w:rFonts w:ascii="Times New Roman" w:hAnsi="Times New Roman"/>
          <w:sz w:val="28"/>
          <w:szCs w:val="28"/>
        </w:rPr>
        <w:t xml:space="preserve">Ограждения строительных площадок должны устанавливаться в границах предоставленного для строительства земельного участка, не иметь проемов, не предусмотренных проектом производства работ, посторонних наклеек, объявлений, надписей, </w:t>
      </w:r>
      <w:proofErr w:type="gramStart"/>
      <w:r w:rsidRPr="0008222A">
        <w:rPr>
          <w:rFonts w:ascii="Times New Roman" w:hAnsi="Times New Roman"/>
          <w:sz w:val="28"/>
          <w:szCs w:val="28"/>
        </w:rPr>
        <w:t>находиться в исправном состоянии и не ограничивать</w:t>
      </w:r>
      <w:proofErr w:type="gramEnd"/>
      <w:r w:rsidRPr="0008222A">
        <w:rPr>
          <w:rFonts w:ascii="Times New Roman" w:hAnsi="Times New Roman"/>
          <w:sz w:val="28"/>
          <w:szCs w:val="28"/>
        </w:rPr>
        <w:t xml:space="preserve"> видимость элементов улично-дорожной сети.  </w:t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32.6. </w:t>
      </w:r>
      <w:r w:rsidRPr="0008222A">
        <w:rPr>
          <w:rFonts w:ascii="Times New Roman" w:hAnsi="Times New Roman"/>
          <w:sz w:val="28"/>
          <w:szCs w:val="28"/>
        </w:rPr>
        <w:t xml:space="preserve">Ограждения и их конструкции должны быть выполнены из профилированных металлических листов. </w:t>
      </w:r>
      <w:r w:rsidRPr="0008222A">
        <w:rPr>
          <w:rFonts w:ascii="Times New Roman" w:hAnsi="Times New Roman"/>
          <w:sz w:val="28"/>
          <w:szCs w:val="28"/>
        </w:rPr>
        <w:tab/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32.7. </w:t>
      </w:r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Строительные площадки должны иметь подъездные пути (выезды) с твердым покрытием и пункты мойки колес автотранспорта с</w:t>
      </w:r>
      <w:r w:rsidRPr="0008222A">
        <w:rPr>
          <w:rStyle w:val="apple-converted-space"/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замкнутым циклом </w:t>
      </w:r>
      <w:proofErr w:type="spellStart"/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водооборота</w:t>
      </w:r>
      <w:proofErr w:type="spellEnd"/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исключающие вынос грязи и мусора на проезжую часть улиц (проездов). Для сбора строительного мусора должен быть установлен бункер-накопитель или предусмотрена специальная площадка, имеющая ограждение.</w:t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32.8. </w:t>
      </w:r>
      <w:r w:rsidRPr="0008222A">
        <w:rPr>
          <w:rFonts w:ascii="Times New Roman" w:hAnsi="Times New Roman"/>
          <w:sz w:val="28"/>
          <w:szCs w:val="28"/>
        </w:rPr>
        <w:t>На период проведения капитального ремонта, реконструкции зданий и сооружений, выходящих на проезжие части элементов улично-дорожной сети, их фасады должны быть закрыты навесным декоративно-сетчатым ограждением. Декоративно-сетчатые ограждения не должны иметь  повреждений, значительных провисаний.</w:t>
      </w:r>
    </w:p>
    <w:p w:rsidR="0046770D" w:rsidRPr="00B01B64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32.9. </w:t>
      </w:r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При строительстве, реконструкции, капитальном ремонте, а также после пожара зданий и сооружений фасады зданий и сооружений должны </w:t>
      </w:r>
      <w:r w:rsidRPr="00B01B6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закрываться навесным декоративно-сетчатым ограждением. </w:t>
      </w:r>
    </w:p>
    <w:p w:rsidR="0046770D" w:rsidRPr="00B01B64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32.10. </w:t>
      </w:r>
      <w:r w:rsidRPr="00B01B64">
        <w:rPr>
          <w:rFonts w:ascii="Times New Roman" w:hAnsi="Times New Roman"/>
          <w:sz w:val="28"/>
          <w:szCs w:val="28"/>
        </w:rPr>
        <w:t>При проведении строительных, ремонтных и восстановительных работ запрещается:</w:t>
      </w:r>
    </w:p>
    <w:p w:rsidR="0046770D" w:rsidRPr="00B01B64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01B64">
        <w:rPr>
          <w:rFonts w:ascii="Times New Roman" w:hAnsi="Times New Roman"/>
          <w:sz w:val="28"/>
          <w:szCs w:val="28"/>
        </w:rPr>
        <w:t xml:space="preserve"> - сбрасывание мусора и строительных отходов с этажей зданий и сооружений без применения закрытых лотков (желобов);</w:t>
      </w:r>
    </w:p>
    <w:p w:rsidR="0046770D" w:rsidRPr="00B01B64" w:rsidRDefault="0046770D" w:rsidP="0046770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01B64">
        <w:rPr>
          <w:sz w:val="28"/>
          <w:szCs w:val="28"/>
        </w:rPr>
        <w:t>- вынос со строительных площадок грунта или грязи колесами автотранспорта;</w:t>
      </w:r>
    </w:p>
    <w:p w:rsidR="0046770D" w:rsidRPr="00B01B64" w:rsidRDefault="0046770D" w:rsidP="0046770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01B64">
        <w:rPr>
          <w:sz w:val="28"/>
          <w:szCs w:val="28"/>
        </w:rPr>
        <w:t>- закапывание в грунт и сжигание мусора и отходов на территории строительной площадки или на прилегающей территории.</w:t>
      </w:r>
    </w:p>
    <w:p w:rsidR="0046770D" w:rsidRPr="00B01B64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32.11. </w:t>
      </w:r>
      <w:r w:rsidRPr="00B01B64">
        <w:rPr>
          <w:rFonts w:ascii="Times New Roman" w:hAnsi="Times New Roman"/>
          <w:sz w:val="28"/>
          <w:szCs w:val="28"/>
        </w:rPr>
        <w:t xml:space="preserve">Запрещается производство в ночное время работ с использованием громкоговорящей связи, без глушения двигателей автотранспорта в период его нахождения на строительной площадке, выполнение сварочных работ без установки защитных экранов, забивка фундаментных свай, производство прочих работ, сопровождаемых шумами и вибрациями, превышающими допустимые нормы, освещение прожекторами фасадов жилых зданий. </w:t>
      </w:r>
    </w:p>
    <w:p w:rsidR="0046770D" w:rsidRPr="0008222A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32.12. </w:t>
      </w:r>
      <w:r w:rsidRPr="00B01B64">
        <w:rPr>
          <w:rFonts w:ascii="Times New Roman" w:hAnsi="Times New Roman"/>
          <w:sz w:val="28"/>
          <w:szCs w:val="28"/>
        </w:rPr>
        <w:t>Допускается демонтаж ограждений строительных площадок после уборки всех остатков строительных материал</w:t>
      </w:r>
      <w:r w:rsidRPr="0008222A">
        <w:rPr>
          <w:rFonts w:ascii="Times New Roman" w:hAnsi="Times New Roman"/>
          <w:sz w:val="28"/>
          <w:szCs w:val="28"/>
        </w:rPr>
        <w:t xml:space="preserve">ов, грунта и  строительного мусора. </w:t>
      </w:r>
    </w:p>
    <w:p w:rsidR="0046770D" w:rsidRPr="00962BB3" w:rsidRDefault="0046770D" w:rsidP="0046770D">
      <w:pPr>
        <w:pStyle w:val="1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32.13. </w:t>
      </w:r>
      <w:r w:rsidRPr="0008222A">
        <w:rPr>
          <w:rFonts w:ascii="Times New Roman" w:hAnsi="Times New Roman"/>
          <w:sz w:val="28"/>
          <w:szCs w:val="28"/>
        </w:rPr>
        <w:t xml:space="preserve">Застройщик обязан разместить на ограждении Паспорт объекта строительства, содержащий эскизное изображение объекта строительства (реконструкции), его наименование, адрес, сроки начала и окончания работ, наименования подрядчика и заказчика, сведения о контактном лице и его телефон.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33</w:t>
      </w:r>
      <w:r w:rsidRPr="00962BB3">
        <w:rPr>
          <w:sz w:val="28"/>
          <w:szCs w:val="28"/>
        </w:rPr>
        <w:t>. Организация уборки в летний период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Pr="00962BB3">
        <w:rPr>
          <w:sz w:val="28"/>
          <w:szCs w:val="28"/>
        </w:rPr>
        <w:t>1. Период летней уборки устанавливается с 15 марта по 31 октября с учетом погодных условий. В зависимости от погодных условий (повышение температуры воздуха) сроки начала и окончания летней уборки изменяются в соответствии с</w:t>
      </w:r>
      <w:r>
        <w:rPr>
          <w:sz w:val="28"/>
          <w:szCs w:val="28"/>
        </w:rPr>
        <w:t xml:space="preserve"> распоряжением (приказом)  администрации  поселения</w:t>
      </w:r>
      <w:r w:rsidRPr="00962BB3">
        <w:rPr>
          <w:sz w:val="28"/>
          <w:szCs w:val="28"/>
        </w:rPr>
        <w:t>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проведения массовой весенней уборки, в период с 01 апреля по 15 мая каждого года учреждениям, ТСЖ, жителям поселения, организациям всех форм собственности рекомендуется организовать работы по весенней уборке территории  поселения.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Pr="00962BB3">
        <w:rPr>
          <w:sz w:val="28"/>
          <w:szCs w:val="28"/>
        </w:rPr>
        <w:t>2. В период летней уборки производятся следующие виды работ: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очистка газонов, цветников и клумб от мусора, веток, листьев, сухой травы и песка;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поддержание в чистоте и порядке прилегающих территорий, дворовых (внутриквартальных) территорий, тротуаров, полосы отвода, обочин, разделительных полос автомобильных дорог, очистка их от мусора, грязи и посторонних предметов с вывозом на объект размещения отходов;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очистка, мойка, окраска ограждений, очистка от грязи и мойка бордюрного камня;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скашивание травы на придорожной, разделительной полосе дороги, на газонах, озелененных территориях, прилегающих территориях, дворовых (внутриквартальных) территориях;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уборка и мойка остановок общественного транспорта, автопавильонов,  наземных пешеходных переходов;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иные работы по обеспечению чистоты и порядка в летний период.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Pr="00962BB3">
        <w:rPr>
          <w:sz w:val="28"/>
          <w:szCs w:val="28"/>
        </w:rPr>
        <w:t>3. Автомобильные дороги, включая бордюры, тротуары, остановки общественного пассажирского транспорта, должны полностью очищаться от всякого рода загрязнений, грунтово-песчаных наносов, различного мусора.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Механизированная уборка проезжей части улиц и площадей производится уполномоченными органами в сфере жилищно-коммунального хозяйства и благоустройства. Порядок и периодичность уборочных работ зависит от интенсивности движения транспорта, категории дорог и определяются в соответствии с требованиями государственных стандартов и санитарных норм.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33.4. </w:t>
      </w:r>
      <w:r w:rsidRPr="00962BB3">
        <w:rPr>
          <w:sz w:val="28"/>
          <w:szCs w:val="28"/>
        </w:rPr>
        <w:t>Специализированные организации, осуществляющие деятельность по содержанию дорог, производят скашивание травы на придорожных, разделительных полосах, организации и гражда</w:t>
      </w:r>
      <w:r>
        <w:rPr>
          <w:sz w:val="28"/>
          <w:szCs w:val="28"/>
        </w:rPr>
        <w:t>не - на прилегающих территориях</w:t>
      </w:r>
      <w:r w:rsidRPr="00962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к индивидуальным жилым домам.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33.5. </w:t>
      </w:r>
      <w:r w:rsidRPr="00962BB3">
        <w:rPr>
          <w:sz w:val="28"/>
          <w:szCs w:val="28"/>
        </w:rPr>
        <w:t xml:space="preserve"> В период листопада организации и граждане, осуществляющие уборку территории, </w:t>
      </w:r>
      <w:proofErr w:type="gramStart"/>
      <w:r w:rsidRPr="00962BB3">
        <w:rPr>
          <w:sz w:val="28"/>
          <w:szCs w:val="28"/>
        </w:rPr>
        <w:t>производят сгребание и организуют</w:t>
      </w:r>
      <w:proofErr w:type="gramEnd"/>
      <w:r w:rsidRPr="00962BB3">
        <w:rPr>
          <w:sz w:val="28"/>
          <w:szCs w:val="28"/>
        </w:rPr>
        <w:t xml:space="preserve"> вывоз опавшей листвы на объекты размещения отходов.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33.6</w:t>
      </w:r>
      <w:r w:rsidRPr="00962BB3">
        <w:rPr>
          <w:sz w:val="28"/>
          <w:szCs w:val="28"/>
        </w:rPr>
        <w:t>. При производстве работ по уборке в летний период запрещается: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сбрасывать </w:t>
      </w:r>
      <w:r w:rsidRPr="00962BB3">
        <w:rPr>
          <w:sz w:val="28"/>
          <w:szCs w:val="28"/>
        </w:rPr>
        <w:t xml:space="preserve"> мусор на газоны, в смотровые колодцы инженерных сетей, реки, водоемы, на проезжую часть улиц и тротуары;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сбивать потоками воды загрязнения, скаплив</w:t>
      </w:r>
      <w:r>
        <w:rPr>
          <w:sz w:val="28"/>
          <w:szCs w:val="28"/>
        </w:rPr>
        <w:t xml:space="preserve">ающиеся на обочине дорог, </w:t>
      </w:r>
      <w:r w:rsidRPr="00962BB3">
        <w:rPr>
          <w:sz w:val="28"/>
          <w:szCs w:val="28"/>
        </w:rPr>
        <w:t xml:space="preserve"> мусор на тротуары и газоны, остановки общественного транспорта, фасады зданий;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вывозить мусор в не отведенные для этих целей места;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перевозить грунт, мусор, сыпучие и распыляющиеся вещества и материалы без покрытия брезентом или другим материалом;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разводить костры для сжигания мусора, листвы, тары, отходов.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34</w:t>
      </w:r>
      <w:r w:rsidRPr="00962BB3">
        <w:rPr>
          <w:sz w:val="28"/>
          <w:szCs w:val="28"/>
        </w:rPr>
        <w:t>.  Организация уборки в зимний период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 xml:space="preserve">1. Период зимней уборки устанавливается с 1 ноября по 14 марта с учетом погодных условий. В зависимости от погодных условий (снег, мороз) сроки начала и окончания летней уборки изменяются в соответствии с </w:t>
      </w:r>
      <w:r>
        <w:rPr>
          <w:sz w:val="28"/>
          <w:szCs w:val="28"/>
        </w:rPr>
        <w:t>распоряжением (приказом)  администрации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>2. Уборка снега должна начинаться немедленно с начала снегопада и во избежание наката продолжаться до его окончания непрерывно.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Во время снегопада организации и граждане обязаны производить очистку от снега и посыпку </w:t>
      </w:r>
      <w:proofErr w:type="spellStart"/>
      <w:r w:rsidRPr="00962BB3">
        <w:rPr>
          <w:sz w:val="28"/>
          <w:szCs w:val="28"/>
        </w:rPr>
        <w:t>противогололедными</w:t>
      </w:r>
      <w:proofErr w:type="spellEnd"/>
      <w:r w:rsidRPr="00962BB3">
        <w:rPr>
          <w:sz w:val="28"/>
          <w:szCs w:val="28"/>
        </w:rPr>
        <w:t xml:space="preserve"> материалами территории.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Сброс снега на </w:t>
      </w:r>
      <w:r w:rsidRPr="00962BB3">
        <w:rPr>
          <w:sz w:val="28"/>
          <w:szCs w:val="28"/>
        </w:rPr>
        <w:t xml:space="preserve"> дороги, тротуары, газоны не допускается.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 xml:space="preserve">3. С начала снегопада, в первую очередь, обрабатываются </w:t>
      </w:r>
      <w:proofErr w:type="spellStart"/>
      <w:r w:rsidRPr="00962BB3">
        <w:rPr>
          <w:sz w:val="28"/>
          <w:szCs w:val="28"/>
        </w:rPr>
        <w:t>противогололедными</w:t>
      </w:r>
      <w:proofErr w:type="spellEnd"/>
      <w:r w:rsidRPr="00962BB3">
        <w:rPr>
          <w:sz w:val="28"/>
          <w:szCs w:val="28"/>
        </w:rPr>
        <w:t xml:space="preserve"> материалами наиболее опасные для движения транспорта участки магистралей и улиц: крутые спуски и подъемы, мосты, эстакады, тормозные площадки на перекрестках улиц и остановках общественного пассажирского транспорта, площади вокзалов, подъезды к больницам, поликлиникам и т.д. Запрещается переброска и перемещение загрязненного и засоленного снега, скола льда на газоны, цветники, кустарники, а также повреждение зеленых насаждений при складировании снега.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 xml:space="preserve">4. Применение в качестве </w:t>
      </w:r>
      <w:proofErr w:type="spellStart"/>
      <w:r w:rsidRPr="00962BB3">
        <w:rPr>
          <w:sz w:val="28"/>
          <w:szCs w:val="28"/>
        </w:rPr>
        <w:t>противогололедного</w:t>
      </w:r>
      <w:proofErr w:type="spellEnd"/>
      <w:r w:rsidRPr="00962BB3">
        <w:rPr>
          <w:sz w:val="28"/>
          <w:szCs w:val="28"/>
        </w:rPr>
        <w:t xml:space="preserve"> реагента на тротуарах, остановках общественного пассажирского транспорта, в парках, скверах, дворах и прочих пешеходных и озелененных зонах допускается только разрешенных к применению для этих целей составов.</w:t>
      </w:r>
    </w:p>
    <w:p w:rsidR="0046770D" w:rsidRPr="00962BB3" w:rsidRDefault="0046770D" w:rsidP="0046770D">
      <w:pPr>
        <w:pStyle w:val="13"/>
        <w:tabs>
          <w:tab w:val="left" w:pos="709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 w:rsidRPr="00962BB3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</w:t>
      </w:r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апрещается разбрасывание, и складирование снега на проезжей части элементов улично-дорожной сети, тротуарах, </w:t>
      </w:r>
      <w:proofErr w:type="spellStart"/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отмостках</w:t>
      </w:r>
      <w:proofErr w:type="spellEnd"/>
      <w:r w:rsidRPr="0008222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проездах, площадках, на территории площадок для размещения мусоросборников.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962BB3">
        <w:rPr>
          <w:rFonts w:ascii="Times New Roman" w:hAnsi="Times New Roman"/>
          <w:sz w:val="28"/>
          <w:szCs w:val="28"/>
        </w:rPr>
        <w:t>Запрещается загромождать проезды и проходы укладкой снега и льда.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 xml:space="preserve">6. </w:t>
      </w:r>
      <w:proofErr w:type="gramStart"/>
      <w:r w:rsidRPr="00962BB3">
        <w:rPr>
          <w:sz w:val="28"/>
          <w:szCs w:val="28"/>
        </w:rPr>
        <w:t>Собственники (владельцы и (или) пользователи) зданий, сооружений, управляющие многоквартирными домами обязаны производить очистку кровель зданий (строений, сооружений) от снега, наледи, сосулек.</w:t>
      </w:r>
      <w:proofErr w:type="gramEnd"/>
      <w:r w:rsidRPr="00962BB3">
        <w:rPr>
          <w:sz w:val="28"/>
          <w:szCs w:val="28"/>
        </w:rPr>
        <w:t xml:space="preserve"> </w:t>
      </w:r>
      <w:r w:rsidRPr="00962BB3">
        <w:rPr>
          <w:sz w:val="28"/>
          <w:szCs w:val="28"/>
        </w:rPr>
        <w:lastRenderedPageBreak/>
        <w:t xml:space="preserve">Очистка кровель зданий на сторонах, выходящих на пешеходные зоны, от </w:t>
      </w:r>
      <w:proofErr w:type="spellStart"/>
      <w:r w:rsidRPr="00962BB3">
        <w:rPr>
          <w:sz w:val="28"/>
          <w:szCs w:val="28"/>
        </w:rPr>
        <w:t>наледеобразований</w:t>
      </w:r>
      <w:proofErr w:type="spellEnd"/>
      <w:r w:rsidRPr="00962BB3">
        <w:rPr>
          <w:sz w:val="28"/>
          <w:szCs w:val="28"/>
        </w:rPr>
        <w:t xml:space="preserve"> должна производиться немедленно по мере их образования с предварительной установкой ограждений опасных участков.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Крыши с наружным водоотводом необходимо периодически очищать от снега, не допуская его накопления более 30 сантиметров.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 xml:space="preserve">7. Очистка крыш зданий от снега, </w:t>
      </w:r>
      <w:proofErr w:type="spellStart"/>
      <w:r w:rsidRPr="00962BB3">
        <w:rPr>
          <w:sz w:val="28"/>
          <w:szCs w:val="28"/>
        </w:rPr>
        <w:t>наледеобразований</w:t>
      </w:r>
      <w:proofErr w:type="spellEnd"/>
      <w:r w:rsidRPr="00962BB3">
        <w:rPr>
          <w:sz w:val="28"/>
          <w:szCs w:val="28"/>
        </w:rPr>
        <w:t xml:space="preserve">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 Перед сбросом снега необходимо провести охранные мероприятия, обеспечивающие безопасность прохода жителей и движения пешеходов. Сброшенные с кровель зданий снег и ледяные сосульки должны немедленно убираться на проезжую часть и размещаться вдоль лотка. Запрещается сбрасывать снег, лед и мусор в воронки водосточных труб. </w:t>
      </w:r>
      <w:proofErr w:type="gramStart"/>
      <w:r w:rsidRPr="00962BB3">
        <w:rPr>
          <w:sz w:val="28"/>
          <w:szCs w:val="28"/>
        </w:rPr>
        <w:t>При сбрасывании снега с крыш должны быть приняты меры, обеспечивающие полную сохранность деревьев, кустарников, воздушных линий уличного освещения, растяжек, рекламных конструкций, светофорных объектов, дорожных знаков, линий связи и других объектов.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Pr="00962BB3">
        <w:rPr>
          <w:sz w:val="28"/>
          <w:szCs w:val="28"/>
        </w:rPr>
        <w:t xml:space="preserve">8. Специализированные организации, осуществляющие деятельность по содержанию и благоустройству дорог, в срок до 1 октября обеспечивают завоз, заготовку и складирование необходимого количества </w:t>
      </w:r>
      <w:proofErr w:type="spellStart"/>
      <w:r w:rsidRPr="00962BB3">
        <w:rPr>
          <w:sz w:val="28"/>
          <w:szCs w:val="28"/>
        </w:rPr>
        <w:t>противогололедных</w:t>
      </w:r>
      <w:proofErr w:type="spellEnd"/>
      <w:r w:rsidRPr="00962BB3">
        <w:rPr>
          <w:sz w:val="28"/>
          <w:szCs w:val="28"/>
        </w:rPr>
        <w:t xml:space="preserve"> материалов.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C71D23">
        <w:rPr>
          <w:sz w:val="28"/>
          <w:szCs w:val="28"/>
        </w:rPr>
        <w:t>5. Обеспечение чистоты и пор</w:t>
      </w:r>
      <w:r>
        <w:rPr>
          <w:sz w:val="28"/>
          <w:szCs w:val="28"/>
        </w:rPr>
        <w:t>ядка на территории  поселения</w:t>
      </w:r>
    </w:p>
    <w:p w:rsidR="0046770D" w:rsidRPr="00C71D2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Pr="00C71D23">
        <w:rPr>
          <w:sz w:val="28"/>
          <w:szCs w:val="28"/>
        </w:rPr>
        <w:t xml:space="preserve">1. Для обеспечения чистоты и порядка на территории  </w:t>
      </w:r>
      <w:r>
        <w:rPr>
          <w:sz w:val="28"/>
          <w:szCs w:val="28"/>
        </w:rPr>
        <w:t>поселения</w:t>
      </w:r>
      <w:r w:rsidRPr="00C71D23">
        <w:rPr>
          <w:sz w:val="28"/>
          <w:szCs w:val="28"/>
        </w:rPr>
        <w:t xml:space="preserve"> утверждаются списки улиц,</w:t>
      </w:r>
      <w:r>
        <w:rPr>
          <w:sz w:val="28"/>
          <w:szCs w:val="28"/>
        </w:rPr>
        <w:t xml:space="preserve"> автомобильных дорог, парков</w:t>
      </w:r>
      <w:r w:rsidRPr="00C71D23">
        <w:rPr>
          <w:sz w:val="28"/>
          <w:szCs w:val="28"/>
        </w:rPr>
        <w:t>, подлежащих механизированной уборке, а также очередность их уборки в летний и зимний периоды года.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Pr="00C71D23">
        <w:rPr>
          <w:sz w:val="28"/>
          <w:szCs w:val="28"/>
        </w:rPr>
        <w:t>2. Организации и граждане обязаны: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соблюдать чистот</w:t>
      </w:r>
      <w:r>
        <w:rPr>
          <w:sz w:val="28"/>
          <w:szCs w:val="28"/>
        </w:rPr>
        <w:t>у и порядок на территории  населенных пунктов</w:t>
      </w:r>
      <w:r w:rsidRPr="00C71D23">
        <w:rPr>
          <w:sz w:val="28"/>
          <w:szCs w:val="28"/>
        </w:rPr>
        <w:t>, а</w:t>
      </w:r>
      <w:r>
        <w:rPr>
          <w:sz w:val="28"/>
          <w:szCs w:val="28"/>
        </w:rPr>
        <w:t xml:space="preserve">втомобильных дорогах, бульварах, </w:t>
      </w:r>
      <w:r w:rsidRPr="00C71D23">
        <w:rPr>
          <w:sz w:val="28"/>
          <w:szCs w:val="28"/>
        </w:rPr>
        <w:t xml:space="preserve"> в пар</w:t>
      </w:r>
      <w:r>
        <w:rPr>
          <w:sz w:val="28"/>
          <w:szCs w:val="28"/>
        </w:rPr>
        <w:t xml:space="preserve">ках, дворовых </w:t>
      </w:r>
      <w:r w:rsidRPr="00C71D23">
        <w:rPr>
          <w:sz w:val="28"/>
          <w:szCs w:val="28"/>
        </w:rPr>
        <w:t xml:space="preserve"> территориях, на стадионах</w:t>
      </w:r>
      <w:r>
        <w:rPr>
          <w:sz w:val="28"/>
          <w:szCs w:val="28"/>
        </w:rPr>
        <w:t>, катках</w:t>
      </w:r>
      <w:r w:rsidRPr="00C71D23">
        <w:rPr>
          <w:sz w:val="28"/>
          <w:szCs w:val="28"/>
        </w:rPr>
        <w:t xml:space="preserve">, на общественном пассажирском транспорте, </w:t>
      </w:r>
      <w:r w:rsidRPr="00D13D10">
        <w:rPr>
          <w:sz w:val="28"/>
          <w:szCs w:val="28"/>
        </w:rPr>
        <w:t>вокзалах, на предприятиях торговли, общественного питания, бытового и коммунального обслуживания, на железных дорогах, автозаправочных станциях</w:t>
      </w:r>
      <w:r w:rsidRPr="00D86E90">
        <w:rPr>
          <w:sz w:val="28"/>
          <w:szCs w:val="28"/>
          <w:highlight w:val="yellow"/>
        </w:rPr>
        <w:t>,</w:t>
      </w:r>
      <w:r w:rsidRPr="00C71D23">
        <w:rPr>
          <w:sz w:val="28"/>
          <w:szCs w:val="28"/>
        </w:rPr>
        <w:t xml:space="preserve"> автостоянках, остановках общественного пассажирского транспорта, на рынках, берегах водоемов и в других общественных местах;</w:t>
      </w:r>
      <w:proofErr w:type="gramEnd"/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обеспечивать своевременную и качественную уборку закрепленных и прилегающих территорий в соответствии с действующим законодательством и настоящими Правилами (в летний период - сбор и вывоз мусора</w:t>
      </w:r>
      <w:r>
        <w:rPr>
          <w:sz w:val="28"/>
          <w:szCs w:val="28"/>
        </w:rPr>
        <w:t>, мытье, полив и  покос травы</w:t>
      </w:r>
      <w:r w:rsidRPr="00C71D23">
        <w:rPr>
          <w:sz w:val="28"/>
          <w:szCs w:val="28"/>
        </w:rPr>
        <w:t>, ликвидировать амброзию и иные карантинные растения, в зимний период - осуществлять очистку от снега, наледи, их вывоз, посыпку специальными составами);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обеспечивать проведение </w:t>
      </w:r>
      <w:proofErr w:type="spellStart"/>
      <w:r w:rsidRPr="00C71D23">
        <w:rPr>
          <w:sz w:val="28"/>
          <w:szCs w:val="28"/>
        </w:rPr>
        <w:t>дератизационных</w:t>
      </w:r>
      <w:proofErr w:type="spellEnd"/>
      <w:r w:rsidRPr="00C71D23">
        <w:rPr>
          <w:sz w:val="28"/>
          <w:szCs w:val="28"/>
        </w:rPr>
        <w:t xml:space="preserve"> и дезинсекционных мероприятий на территории;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71D23">
        <w:rPr>
          <w:sz w:val="28"/>
          <w:szCs w:val="28"/>
        </w:rPr>
        <w:t xml:space="preserve"> обрабатывать </w:t>
      </w:r>
      <w:proofErr w:type="spellStart"/>
      <w:r w:rsidRPr="00C71D23">
        <w:rPr>
          <w:sz w:val="28"/>
          <w:szCs w:val="28"/>
        </w:rPr>
        <w:t>противогололедными</w:t>
      </w:r>
      <w:proofErr w:type="spellEnd"/>
      <w:r w:rsidRPr="00C71D23">
        <w:rPr>
          <w:sz w:val="28"/>
          <w:szCs w:val="28"/>
        </w:rPr>
        <w:t xml:space="preserve"> материалами подъездные пути, тротуары в зимний период, осуществлять полив в летний период объектов озеленения на территории;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не допускать складирование и хранение строительных материалов, дров и т.д. вне дворовой территории индивидуальных жилых домов.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Pr="00C71D23">
        <w:rPr>
          <w:sz w:val="28"/>
          <w:szCs w:val="28"/>
        </w:rPr>
        <w:t>3. Обязанность по организации и производству соответствующих уборочных работ возлагается: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организации очистки территории общего пользования, а также пустырей, оврагов, пойм рек, родников, в</w:t>
      </w:r>
      <w:r>
        <w:rPr>
          <w:sz w:val="28"/>
          <w:szCs w:val="28"/>
        </w:rPr>
        <w:t>одоемов, поливке, уборке обочин дорог - на   администрацию</w:t>
      </w:r>
      <w:r w:rsidRPr="00D86E90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proofErr w:type="gramStart"/>
      <w:r>
        <w:rPr>
          <w:sz w:val="28"/>
          <w:szCs w:val="28"/>
        </w:rPr>
        <w:t xml:space="preserve"> </w:t>
      </w:r>
      <w:r w:rsidRPr="00C71D23">
        <w:rPr>
          <w:sz w:val="28"/>
          <w:szCs w:val="28"/>
        </w:rPr>
        <w:t>;</w:t>
      </w:r>
      <w:proofErr w:type="gramEnd"/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уборке земельных участков многоквартирных жилых домов и содержанию иных объектов, предназначенных для обслуживания, эксплуатации, благоустройства многоквартирных домов, а также дворовых (внутриквартальных) территорий - на управляющих многоквартирными домами;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уборке, поддержанию чистоты территорий автозаправочных комплексов, автозаправочных и </w:t>
      </w:r>
      <w:proofErr w:type="spellStart"/>
      <w:r w:rsidRPr="00C71D23">
        <w:rPr>
          <w:sz w:val="28"/>
          <w:szCs w:val="28"/>
        </w:rPr>
        <w:t>автомоечных</w:t>
      </w:r>
      <w:proofErr w:type="spellEnd"/>
      <w:r w:rsidRPr="00C71D23">
        <w:rPr>
          <w:sz w:val="28"/>
          <w:szCs w:val="28"/>
        </w:rPr>
        <w:t xml:space="preserve"> станций и подъездов к ним - на лиц, осуществляющих эксплуатацию указанных объектов (балансодержатели, арендаторы, собственники и т.д.);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уборке и вывозу бытового мусора, снега с территорий парковок, автостоянок, гаражей и т.п. и подъездов к ним - на лиц, осуществляющих эксплуатацию указанных объектов (балансодержатели, арендаторы, собственники и т.д.);</w:t>
      </w:r>
      <w:proofErr w:type="gramEnd"/>
    </w:p>
    <w:p w:rsidR="0046770D" w:rsidRPr="00A918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уборке остановочных пунктов общественного пасса</w:t>
      </w:r>
      <w:r>
        <w:rPr>
          <w:sz w:val="28"/>
          <w:szCs w:val="28"/>
        </w:rPr>
        <w:t xml:space="preserve">жирского транспорта </w:t>
      </w:r>
      <w:r w:rsidRPr="00C71D23">
        <w:rPr>
          <w:sz w:val="28"/>
          <w:szCs w:val="28"/>
        </w:rPr>
        <w:t xml:space="preserve"> - на о</w:t>
      </w:r>
      <w:r>
        <w:rPr>
          <w:sz w:val="28"/>
          <w:szCs w:val="28"/>
        </w:rPr>
        <w:t>рганы администрации  поселения</w:t>
      </w:r>
      <w:r w:rsidRPr="00C71D23">
        <w:rPr>
          <w:sz w:val="28"/>
          <w:szCs w:val="28"/>
        </w:rPr>
        <w:t>, за исключением остановок общественного пасса</w:t>
      </w:r>
      <w:r>
        <w:rPr>
          <w:sz w:val="28"/>
          <w:szCs w:val="28"/>
        </w:rPr>
        <w:t xml:space="preserve">жирского транспорта </w:t>
      </w:r>
      <w:r w:rsidRPr="00C71D23">
        <w:rPr>
          <w:sz w:val="28"/>
          <w:szCs w:val="28"/>
        </w:rPr>
        <w:t xml:space="preserve"> с объектами социально-бытовой инфраструктуры;</w:t>
      </w:r>
    </w:p>
    <w:p w:rsidR="0046770D" w:rsidRPr="00C71D23" w:rsidRDefault="0046770D" w:rsidP="0046770D">
      <w:pPr>
        <w:pStyle w:val="ad"/>
        <w:spacing w:before="4"/>
        <w:ind w:right="4" w:firstLine="5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уборку территорий, прилегающих к трансформ</w:t>
      </w:r>
      <w:r>
        <w:rPr>
          <w:sz w:val="28"/>
          <w:szCs w:val="28"/>
        </w:rPr>
        <w:t>аторным и распределительным под</w:t>
      </w:r>
      <w:r w:rsidRPr="00C71D23">
        <w:rPr>
          <w:sz w:val="28"/>
          <w:szCs w:val="28"/>
        </w:rPr>
        <w:t xml:space="preserve">станциям, другим инженерным сооружениям, работающим в автоматическом режиме (без обслуживающего персонала), а также к опорам ЛЭП производят землепользователи территорий, на которых находятся данные объекты,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C71D23">
          <w:rPr>
            <w:sz w:val="28"/>
            <w:szCs w:val="28"/>
          </w:rPr>
          <w:t>5 метров</w:t>
        </w:r>
      </w:smartTag>
      <w:r w:rsidRPr="00C71D23">
        <w:rPr>
          <w:sz w:val="28"/>
          <w:szCs w:val="28"/>
        </w:rPr>
        <w:t xml:space="preserve"> по периметру </w:t>
      </w:r>
      <w:r w:rsidRPr="00C71D23">
        <w:rPr>
          <w:sz w:val="28"/>
          <w:szCs w:val="28"/>
        </w:rPr>
        <w:br/>
        <w:t xml:space="preserve">сооружения. При наличии ограждения -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C71D23">
          <w:rPr>
            <w:sz w:val="28"/>
            <w:szCs w:val="28"/>
          </w:rPr>
          <w:t>5 метров</w:t>
        </w:r>
      </w:smartTag>
      <w:r w:rsidRPr="00C71D23">
        <w:rPr>
          <w:sz w:val="28"/>
          <w:szCs w:val="28"/>
        </w:rPr>
        <w:t xml:space="preserve"> от него. 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уборке территорий отдельно стоящих объектов рекламы, - на </w:t>
      </w:r>
      <w:proofErr w:type="spellStart"/>
      <w:r w:rsidRPr="00C71D23">
        <w:rPr>
          <w:sz w:val="28"/>
          <w:szCs w:val="28"/>
        </w:rPr>
        <w:t>рекламораспространителей</w:t>
      </w:r>
      <w:proofErr w:type="spellEnd"/>
      <w:r w:rsidRPr="00C71D23">
        <w:rPr>
          <w:sz w:val="28"/>
          <w:szCs w:val="28"/>
        </w:rPr>
        <w:t>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по уборке территории отдельно стоящих банкоматов, терминалов приема платежей, - на лиц, осуществляющих эксплуатацию указанных объектов (балансодержатели, арендаторы, собственники и т.д.);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по уборке и очистке территорий, скашиванию травы, отведенных для размещения и эксплуатации линий электропередач, газовых, водопроводных и тепловых сетей, - на организации, эксплуатирующие указанные сети и линии электропередач в пределах охранных зон;</w:t>
      </w:r>
    </w:p>
    <w:p w:rsidR="0046770D" w:rsidRDefault="0046770D" w:rsidP="0046770D">
      <w:pPr>
        <w:pStyle w:val="ad"/>
        <w:spacing w:before="4"/>
        <w:ind w:right="4" w:firstLine="5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уборку территорий парков, скверов, бульваров, газонов, клумб, цветников обеспечивают землепользователи территорий</w:t>
      </w:r>
      <w:r>
        <w:rPr>
          <w:sz w:val="28"/>
          <w:szCs w:val="28"/>
        </w:rPr>
        <w:t>.</w:t>
      </w:r>
    </w:p>
    <w:p w:rsidR="0046770D" w:rsidRPr="00C71D23" w:rsidRDefault="0046770D" w:rsidP="0046770D">
      <w:pPr>
        <w:pStyle w:val="ad"/>
        <w:spacing w:before="4"/>
        <w:ind w:right="4" w:firstLine="54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уборка территорий,</w:t>
      </w:r>
      <w:r>
        <w:rPr>
          <w:sz w:val="28"/>
          <w:szCs w:val="28"/>
        </w:rPr>
        <w:t xml:space="preserve"> покос травы</w:t>
      </w:r>
      <w:r w:rsidRPr="00C71D23">
        <w:rPr>
          <w:sz w:val="28"/>
          <w:szCs w:val="28"/>
        </w:rPr>
        <w:t xml:space="preserve"> прилегающих к частному </w:t>
      </w:r>
      <w:r w:rsidRPr="00C71D23">
        <w:rPr>
          <w:sz w:val="28"/>
          <w:szCs w:val="28"/>
        </w:rPr>
        <w:lastRenderedPageBreak/>
        <w:t xml:space="preserve">домовладению, осуществляется собственниками строений по периметру огражденного участка земли либо </w:t>
      </w:r>
      <w:proofErr w:type="spellStart"/>
      <w:r w:rsidRPr="00C71D23">
        <w:rPr>
          <w:sz w:val="28"/>
          <w:szCs w:val="28"/>
        </w:rPr>
        <w:t>встворе</w:t>
      </w:r>
      <w:proofErr w:type="spellEnd"/>
      <w:r w:rsidRPr="00C71D23">
        <w:rPr>
          <w:sz w:val="28"/>
          <w:szCs w:val="28"/>
        </w:rPr>
        <w:t xml:space="preserve">, до проезжей части дороги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C71D23">
          <w:rPr>
            <w:sz w:val="28"/>
            <w:szCs w:val="28"/>
          </w:rPr>
          <w:t>5 метров</w:t>
        </w:r>
      </w:smartTag>
      <w:r w:rsidRPr="00C71D23">
        <w:rPr>
          <w:sz w:val="28"/>
          <w:szCs w:val="28"/>
        </w:rPr>
        <w:t xml:space="preserve">. </w:t>
      </w:r>
    </w:p>
    <w:p w:rsidR="0046770D" w:rsidRPr="00C71D23" w:rsidRDefault="0046770D" w:rsidP="0046770D">
      <w:pPr>
        <w:pStyle w:val="ad"/>
        <w:tabs>
          <w:tab w:val="left" w:pos="10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C71D23">
        <w:rPr>
          <w:sz w:val="28"/>
          <w:szCs w:val="28"/>
        </w:rPr>
        <w:t xml:space="preserve"> расположенные возле земельных участков, отведенных под строительство (строительных площадок), дороги и тротуары убираются (на расстоянии </w:t>
      </w:r>
      <w:smartTag w:uri="urn:schemas-microsoft-com:office:smarttags" w:element="metricconverter">
        <w:smartTagPr>
          <w:attr w:name="ProductID" w:val="5 метров"/>
        </w:smartTagPr>
        <w:r w:rsidRPr="00C71D23">
          <w:rPr>
            <w:sz w:val="28"/>
            <w:szCs w:val="28"/>
          </w:rPr>
          <w:t>5 метров</w:t>
        </w:r>
      </w:smartTag>
      <w:r w:rsidRPr="00C71D23">
        <w:rPr>
          <w:sz w:val="28"/>
          <w:szCs w:val="28"/>
        </w:rPr>
        <w:t xml:space="preserve"> от границ участка по периметру) предприятиями, организациями или частными </w:t>
      </w:r>
      <w:r>
        <w:rPr>
          <w:sz w:val="28"/>
          <w:szCs w:val="28"/>
        </w:rPr>
        <w:t>лицами, которым отведен участок.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35.4. На территории поселения </w:t>
      </w:r>
      <w:r w:rsidRPr="00C71D23">
        <w:rPr>
          <w:sz w:val="28"/>
          <w:szCs w:val="28"/>
        </w:rPr>
        <w:t xml:space="preserve"> запрещается: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перевозка грунта, мусора, сыпучих строительных материалов, легкой тары, листвы, спила деревьев без покрытия брезентом или другим материалом, исключающим загрязнение дорог;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перекрытие доступа для осуществления работ по уборке и вывозу твердых бытовых отходов на дворовых (внутриквартальных) территориях, подъездах к жилым домам и общественным зданиям;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слив воды на тротуары, газоны, проезжую часть дороги, а при производстве аварийных работ разрешается только по </w:t>
      </w:r>
      <w:r>
        <w:rPr>
          <w:sz w:val="28"/>
          <w:szCs w:val="28"/>
        </w:rPr>
        <w:t>специальным отводам</w:t>
      </w:r>
      <w:r w:rsidRPr="00C71D23">
        <w:rPr>
          <w:sz w:val="28"/>
          <w:szCs w:val="28"/>
        </w:rPr>
        <w:t>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стоянка разукомплектованных автотранспортных средств вне специально отведенных мест;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мойка транспортных средств, слив горюче-смазочных материалов, а также производство ремонта транспортных средств в непредусмотренных для этих целей местах;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1D23">
        <w:rPr>
          <w:sz w:val="28"/>
          <w:szCs w:val="28"/>
        </w:rPr>
        <w:t xml:space="preserve"> вывешивание частных объявлений на фасадах зданий, павильонах остановок общественного пассажирского транспорта, телефонных кабинах, оградах, заборах, опорах контактной сети, опорах линий электропередач и </w:t>
      </w:r>
      <w:proofErr w:type="gramStart"/>
      <w:r w:rsidRPr="00C71D23">
        <w:rPr>
          <w:sz w:val="28"/>
          <w:szCs w:val="28"/>
        </w:rPr>
        <w:t>других</w:t>
      </w:r>
      <w:proofErr w:type="gramEnd"/>
      <w:r w:rsidRPr="00C71D23">
        <w:rPr>
          <w:sz w:val="28"/>
          <w:szCs w:val="28"/>
        </w:rPr>
        <w:t xml:space="preserve"> не предназначенных для этого местах;</w:t>
      </w:r>
    </w:p>
    <w:p w:rsidR="0046770D" w:rsidRPr="00C71D2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C71D23">
        <w:rPr>
          <w:sz w:val="28"/>
          <w:szCs w:val="28"/>
        </w:rPr>
        <w:t xml:space="preserve"> сжигание мусора, листвы, тары, производственных отходов, разведение костров, включая внутренние территории предприятий, частных домовладений, дворовые и внутриквартальные терр</w:t>
      </w:r>
      <w:r>
        <w:rPr>
          <w:sz w:val="28"/>
          <w:szCs w:val="28"/>
        </w:rPr>
        <w:t>итории, другие территории  поселения</w:t>
      </w:r>
      <w:r w:rsidRPr="00C71D23">
        <w:rPr>
          <w:sz w:val="28"/>
          <w:szCs w:val="28"/>
        </w:rPr>
        <w:t>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складирование и хранение мусора, строительных материалов, твердого топлива, строительных и промышленных отходов на территориях дворов многоквартирн</w:t>
      </w:r>
      <w:r>
        <w:rPr>
          <w:sz w:val="28"/>
          <w:szCs w:val="28"/>
        </w:rPr>
        <w:t>ых домов, улиц</w:t>
      </w:r>
      <w:r w:rsidRPr="00C71D23">
        <w:rPr>
          <w:sz w:val="28"/>
          <w:szCs w:val="28"/>
        </w:rPr>
        <w:t>, в лесополосах и на пустырях;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выброс мусора, иных отходов из сборников отходов, а также из </w:t>
      </w:r>
      <w:proofErr w:type="spellStart"/>
      <w:r w:rsidRPr="00C71D23">
        <w:rPr>
          <w:sz w:val="28"/>
          <w:szCs w:val="28"/>
        </w:rPr>
        <w:t>мусоровозного</w:t>
      </w:r>
      <w:proofErr w:type="spellEnd"/>
      <w:r w:rsidRPr="00C71D23">
        <w:rPr>
          <w:sz w:val="28"/>
          <w:szCs w:val="28"/>
        </w:rPr>
        <w:t xml:space="preserve"> транспорта;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накопление, складирование тары возле торговых объектов, во дворах и других необорудованных для хранения местах;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C71D23">
        <w:rPr>
          <w:sz w:val="28"/>
          <w:szCs w:val="28"/>
        </w:rPr>
        <w:t xml:space="preserve"> сброс мусора, иных отходов вне специально отведенных для этого мест (контейнеров и урн), в том числе сброс гражд</w:t>
      </w:r>
      <w:r>
        <w:rPr>
          <w:sz w:val="28"/>
          <w:szCs w:val="28"/>
        </w:rPr>
        <w:t>анами на территории  населенных пунктов</w:t>
      </w:r>
      <w:r w:rsidRPr="00C71D23">
        <w:rPr>
          <w:sz w:val="28"/>
          <w:szCs w:val="28"/>
        </w:rPr>
        <w:t xml:space="preserve"> в общественных местах мелких отходов (оберток, тары, упаковок, шелухи, окурков и т.п.);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36</w:t>
      </w:r>
      <w:r w:rsidRPr="00962BB3">
        <w:rPr>
          <w:sz w:val="28"/>
          <w:szCs w:val="28"/>
        </w:rPr>
        <w:t>. Прилегающая территория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Pr="00962BB3">
        <w:rPr>
          <w:sz w:val="28"/>
          <w:szCs w:val="28"/>
        </w:rPr>
        <w:t>1. Границы прилегающей территории определяются в следующем порядке: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62BB3">
        <w:rPr>
          <w:sz w:val="28"/>
          <w:szCs w:val="28"/>
        </w:rPr>
        <w:t xml:space="preserve"> для объектов, расположенных на магистральных улицах с механизированной уборкой проезжей части - по длине части улицы, занимаемой земельным участком, а по ширине - от границы земельного участка (собственного ограждения) до края проезжей части улицы;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для объектов, расположенных на прочих улицах с двухсторонней застройкой, - по длине части улицы, занимаемой земельным участком, а по ширине - от границы земельного участка (со</w:t>
      </w:r>
      <w:r>
        <w:rPr>
          <w:sz w:val="28"/>
          <w:szCs w:val="28"/>
        </w:rPr>
        <w:t xml:space="preserve">бственного ограждения) и до </w:t>
      </w:r>
      <w:r w:rsidRPr="00962BB3">
        <w:rPr>
          <w:sz w:val="28"/>
          <w:szCs w:val="28"/>
        </w:rPr>
        <w:t>проезжей части улицы;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для объектов, расположенных на прочих улицах с односторонней застройкой, - по длине части улицы, занимаемой земельным участком, а по ширине - от границы земельного участка (собственного ограждения)</w:t>
      </w:r>
      <w:r>
        <w:rPr>
          <w:sz w:val="28"/>
          <w:szCs w:val="28"/>
        </w:rPr>
        <w:t xml:space="preserve"> на всю ширину улицы, включая 5 </w:t>
      </w:r>
      <w:r w:rsidRPr="00962BB3">
        <w:rPr>
          <w:sz w:val="28"/>
          <w:szCs w:val="28"/>
        </w:rPr>
        <w:t>м</w:t>
      </w:r>
      <w:r>
        <w:rPr>
          <w:sz w:val="28"/>
          <w:szCs w:val="28"/>
        </w:rPr>
        <w:t>етров до проезжей части</w:t>
      </w:r>
      <w:r w:rsidRPr="00962BB3">
        <w:rPr>
          <w:sz w:val="28"/>
          <w:szCs w:val="28"/>
        </w:rPr>
        <w:t>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для объектов, расположенных на подходах, подъездных дорогах, подъездных путях к промышленным и сельскохозяйственным предприятиям, учреждениям </w:t>
      </w:r>
      <w:r>
        <w:rPr>
          <w:sz w:val="28"/>
          <w:szCs w:val="28"/>
        </w:rPr>
        <w:t>организациям</w:t>
      </w:r>
      <w:r w:rsidRPr="00962BB3">
        <w:rPr>
          <w:sz w:val="28"/>
          <w:szCs w:val="28"/>
        </w:rPr>
        <w:t>, группе жилых домов, гаражам, складам, садовым и огородным объединениям, земельным участкам - по всей длине части дороги и (</w:t>
      </w:r>
      <w:r>
        <w:rPr>
          <w:sz w:val="28"/>
          <w:szCs w:val="28"/>
        </w:rPr>
        <w:t>или) пешеходной зоны, включая 5</w:t>
      </w:r>
      <w:r w:rsidRPr="00962BB3">
        <w:rPr>
          <w:sz w:val="28"/>
          <w:szCs w:val="28"/>
        </w:rPr>
        <w:t xml:space="preserve"> метровую зеленую зону;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для некапитальных объектов торговли, общественного питания и бытового обслу</w:t>
      </w:r>
      <w:r>
        <w:rPr>
          <w:sz w:val="28"/>
          <w:szCs w:val="28"/>
        </w:rPr>
        <w:t>живания населения - в радиусе 5</w:t>
      </w:r>
      <w:r w:rsidRPr="00962BB3">
        <w:rPr>
          <w:sz w:val="28"/>
          <w:szCs w:val="28"/>
        </w:rPr>
        <w:t xml:space="preserve"> метров от границы земельного участка, занятого этим объектом;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для строительных </w:t>
      </w:r>
      <w:r>
        <w:rPr>
          <w:sz w:val="28"/>
          <w:szCs w:val="28"/>
        </w:rPr>
        <w:t>площадок - территория шириной 10</w:t>
      </w:r>
      <w:r w:rsidRPr="00962BB3">
        <w:rPr>
          <w:sz w:val="28"/>
          <w:szCs w:val="28"/>
        </w:rPr>
        <w:t xml:space="preserve"> м</w:t>
      </w:r>
      <w:r>
        <w:rPr>
          <w:sz w:val="28"/>
          <w:szCs w:val="28"/>
        </w:rPr>
        <w:t>етров</w:t>
      </w:r>
      <w:r w:rsidRPr="00962BB3">
        <w:rPr>
          <w:sz w:val="28"/>
          <w:szCs w:val="28"/>
        </w:rPr>
        <w:t xml:space="preserve"> от ограждения стройки и по всему периметру, кроме прилегающей территории иных объектов;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62BB3">
        <w:rPr>
          <w:sz w:val="28"/>
          <w:szCs w:val="28"/>
        </w:rPr>
        <w:t>бъекты, граничащие с рекреационными зонами, зонами отдыха, пустырями имеют п</w:t>
      </w:r>
      <w:r>
        <w:rPr>
          <w:sz w:val="28"/>
          <w:szCs w:val="28"/>
        </w:rPr>
        <w:t>рилегающую территорию шириной 10</w:t>
      </w:r>
      <w:r w:rsidRPr="00962BB3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етров </w:t>
      </w:r>
      <w:r w:rsidRPr="00962BB3">
        <w:rPr>
          <w:sz w:val="28"/>
          <w:szCs w:val="28"/>
        </w:rPr>
        <w:t xml:space="preserve"> от границы земельного участка (собственного ограждения).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Pr="00962BB3">
        <w:rPr>
          <w:sz w:val="28"/>
          <w:szCs w:val="28"/>
        </w:rPr>
        <w:t>2. Уборка и санитарная очистка прилегающей территории производится по мере необходимости, но не реже одного раза в месяц.</w:t>
      </w:r>
    </w:p>
    <w:p w:rsidR="0046770D" w:rsidRDefault="0046770D" w:rsidP="0046770D">
      <w:pPr>
        <w:pStyle w:val="ad"/>
        <w:spacing w:line="273" w:lineRule="exact"/>
        <w:ind w:left="508" w:right="2169" w:firstLine="2443"/>
        <w:rPr>
          <w:b/>
          <w:bCs/>
          <w:color w:val="01140C"/>
          <w:sz w:val="23"/>
          <w:szCs w:val="23"/>
        </w:rPr>
      </w:pPr>
    </w:p>
    <w:p w:rsidR="0046770D" w:rsidRDefault="0046770D" w:rsidP="0046770D">
      <w:pPr>
        <w:pStyle w:val="ad"/>
        <w:spacing w:line="273" w:lineRule="exact"/>
        <w:ind w:right="2169"/>
        <w:jc w:val="center"/>
        <w:rPr>
          <w:bCs/>
          <w:color w:val="01140C"/>
          <w:sz w:val="28"/>
          <w:szCs w:val="28"/>
        </w:rPr>
      </w:pPr>
      <w:r>
        <w:rPr>
          <w:sz w:val="28"/>
          <w:szCs w:val="28"/>
        </w:rPr>
        <w:t>3</w:t>
      </w:r>
      <w:r>
        <w:rPr>
          <w:bCs/>
          <w:color w:val="01140C"/>
          <w:sz w:val="28"/>
          <w:szCs w:val="28"/>
        </w:rPr>
        <w:t xml:space="preserve">7. </w:t>
      </w:r>
      <w:r w:rsidRPr="00C06810">
        <w:rPr>
          <w:bCs/>
          <w:color w:val="01140C"/>
          <w:sz w:val="28"/>
          <w:szCs w:val="28"/>
        </w:rPr>
        <w:t>Со</w:t>
      </w:r>
      <w:r w:rsidRPr="00C06810">
        <w:rPr>
          <w:bCs/>
          <w:color w:val="1E2D27"/>
          <w:sz w:val="28"/>
          <w:szCs w:val="28"/>
        </w:rPr>
        <w:t>д</w:t>
      </w:r>
      <w:r w:rsidRPr="00C06810">
        <w:rPr>
          <w:bCs/>
          <w:color w:val="01140C"/>
          <w:sz w:val="28"/>
          <w:szCs w:val="28"/>
        </w:rPr>
        <w:t xml:space="preserve">ержание </w:t>
      </w:r>
      <w:r w:rsidRPr="00C06810">
        <w:rPr>
          <w:bCs/>
          <w:color w:val="1E2D27"/>
          <w:sz w:val="28"/>
          <w:szCs w:val="28"/>
        </w:rPr>
        <w:t>те</w:t>
      </w:r>
      <w:r w:rsidRPr="00C06810">
        <w:rPr>
          <w:bCs/>
          <w:color w:val="01140C"/>
          <w:sz w:val="28"/>
          <w:szCs w:val="28"/>
        </w:rPr>
        <w:t>рр</w:t>
      </w:r>
      <w:r w:rsidRPr="00C06810">
        <w:rPr>
          <w:bCs/>
          <w:color w:val="1E2D27"/>
          <w:sz w:val="28"/>
          <w:szCs w:val="28"/>
        </w:rPr>
        <w:t>ито</w:t>
      </w:r>
      <w:r w:rsidRPr="00C06810">
        <w:rPr>
          <w:bCs/>
          <w:color w:val="01140C"/>
          <w:sz w:val="28"/>
          <w:szCs w:val="28"/>
        </w:rPr>
        <w:t>р</w:t>
      </w:r>
      <w:r w:rsidRPr="00C06810">
        <w:rPr>
          <w:bCs/>
          <w:color w:val="1E2D27"/>
          <w:sz w:val="28"/>
          <w:szCs w:val="28"/>
        </w:rPr>
        <w:t xml:space="preserve">ий </w:t>
      </w:r>
      <w:r>
        <w:rPr>
          <w:bCs/>
          <w:color w:val="1E2D27"/>
          <w:sz w:val="28"/>
          <w:szCs w:val="28"/>
        </w:rPr>
        <w:t>индивидуальных жилых домов</w:t>
      </w:r>
    </w:p>
    <w:p w:rsidR="0046770D" w:rsidRPr="00C06810" w:rsidRDefault="0046770D" w:rsidP="0046770D">
      <w:pPr>
        <w:pStyle w:val="ad"/>
        <w:ind w:right="2169"/>
        <w:jc w:val="center"/>
        <w:rPr>
          <w:color w:val="01140C"/>
          <w:sz w:val="28"/>
          <w:szCs w:val="28"/>
        </w:rPr>
      </w:pPr>
      <w:r w:rsidRPr="00C06810">
        <w:rPr>
          <w:bCs/>
          <w:color w:val="01140C"/>
          <w:sz w:val="28"/>
          <w:szCs w:val="28"/>
        </w:rPr>
        <w:t xml:space="preserve"> </w:t>
      </w:r>
      <w:r w:rsidRPr="00C06810">
        <w:rPr>
          <w:bCs/>
          <w:color w:val="01140C"/>
          <w:sz w:val="28"/>
          <w:szCs w:val="28"/>
        </w:rPr>
        <w:br/>
      </w:r>
      <w:r w:rsidRPr="00C06810">
        <w:rPr>
          <w:color w:val="1E2D27"/>
          <w:sz w:val="28"/>
          <w:szCs w:val="28"/>
        </w:rPr>
        <w:t>Жители</w:t>
      </w:r>
      <w:r>
        <w:rPr>
          <w:color w:val="1E2D27"/>
          <w:sz w:val="28"/>
          <w:szCs w:val="28"/>
        </w:rPr>
        <w:t xml:space="preserve"> индивидуальных</w:t>
      </w:r>
      <w:r w:rsidRPr="00C06810">
        <w:rPr>
          <w:color w:val="1E2D27"/>
          <w:sz w:val="28"/>
          <w:szCs w:val="28"/>
        </w:rPr>
        <w:t xml:space="preserve"> жилы</w:t>
      </w:r>
      <w:r>
        <w:rPr>
          <w:color w:val="1E2D27"/>
          <w:sz w:val="28"/>
          <w:szCs w:val="28"/>
        </w:rPr>
        <w:t>х</w:t>
      </w:r>
      <w:r w:rsidRPr="00C06810">
        <w:rPr>
          <w:color w:val="1E2D27"/>
          <w:sz w:val="28"/>
          <w:szCs w:val="28"/>
        </w:rPr>
        <w:t xml:space="preserve"> дом</w:t>
      </w:r>
      <w:r>
        <w:rPr>
          <w:color w:val="1E2D27"/>
          <w:sz w:val="28"/>
          <w:szCs w:val="28"/>
        </w:rPr>
        <w:t>ов обязаны</w:t>
      </w:r>
      <w:r w:rsidRPr="00C06810">
        <w:rPr>
          <w:color w:val="01140C"/>
          <w:sz w:val="28"/>
          <w:szCs w:val="28"/>
        </w:rPr>
        <w:t>:</w:t>
      </w:r>
    </w:p>
    <w:p w:rsidR="0046770D" w:rsidRPr="00C06810" w:rsidRDefault="0046770D" w:rsidP="0046770D">
      <w:pPr>
        <w:pStyle w:val="ad"/>
        <w:ind w:right="278" w:firstLine="537"/>
        <w:jc w:val="both"/>
        <w:rPr>
          <w:color w:val="1E2D27"/>
          <w:sz w:val="28"/>
          <w:szCs w:val="28"/>
        </w:rPr>
      </w:pPr>
      <w:r>
        <w:rPr>
          <w:color w:val="1E2D27"/>
          <w:sz w:val="28"/>
          <w:szCs w:val="28"/>
        </w:rPr>
        <w:t>37.</w:t>
      </w:r>
      <w:r w:rsidRPr="00C06810">
        <w:rPr>
          <w:color w:val="1E2D27"/>
          <w:sz w:val="28"/>
          <w:szCs w:val="28"/>
        </w:rPr>
        <w:t>1.Убирать территорию на участках до</w:t>
      </w:r>
      <w:r>
        <w:rPr>
          <w:color w:val="1E2D27"/>
          <w:sz w:val="28"/>
          <w:szCs w:val="28"/>
        </w:rPr>
        <w:t>мовладения и прилегающие территории к домовладению.</w:t>
      </w:r>
      <w:r w:rsidRPr="00C06810">
        <w:rPr>
          <w:color w:val="1E2D27"/>
          <w:sz w:val="28"/>
          <w:szCs w:val="28"/>
        </w:rPr>
        <w:t xml:space="preserve"> </w:t>
      </w:r>
    </w:p>
    <w:p w:rsidR="0046770D" w:rsidRPr="00C06810" w:rsidRDefault="0046770D" w:rsidP="0046770D">
      <w:pPr>
        <w:pStyle w:val="ad"/>
        <w:ind w:right="5" w:firstLine="523"/>
        <w:jc w:val="both"/>
        <w:rPr>
          <w:color w:val="1E2D27"/>
          <w:sz w:val="28"/>
          <w:szCs w:val="28"/>
        </w:rPr>
      </w:pPr>
      <w:r>
        <w:rPr>
          <w:color w:val="1E2D27"/>
          <w:sz w:val="28"/>
          <w:szCs w:val="28"/>
        </w:rPr>
        <w:t>37.</w:t>
      </w:r>
      <w:r w:rsidRPr="00C06810">
        <w:rPr>
          <w:color w:val="1E2D27"/>
          <w:sz w:val="28"/>
          <w:szCs w:val="28"/>
        </w:rPr>
        <w:t>2. Осуществлять работы по уходу за зелеными насаждениями, растущими</w:t>
      </w:r>
      <w:r>
        <w:rPr>
          <w:color w:val="1E2D27"/>
          <w:sz w:val="28"/>
          <w:szCs w:val="28"/>
        </w:rPr>
        <w:t xml:space="preserve"> </w:t>
      </w:r>
      <w:r w:rsidRPr="00C06810">
        <w:rPr>
          <w:color w:val="1E2D27"/>
          <w:sz w:val="28"/>
          <w:szCs w:val="28"/>
        </w:rPr>
        <w:t xml:space="preserve">перед домом, и по очистке канав для стока воды, проходящих перед застроенным участком. </w:t>
      </w:r>
    </w:p>
    <w:p w:rsidR="0046770D" w:rsidRPr="00C06810" w:rsidRDefault="0046770D" w:rsidP="0046770D">
      <w:pPr>
        <w:pStyle w:val="ad"/>
        <w:ind w:right="5" w:firstLine="426"/>
        <w:jc w:val="both"/>
        <w:rPr>
          <w:color w:val="01140C"/>
          <w:sz w:val="28"/>
          <w:szCs w:val="28"/>
        </w:rPr>
      </w:pPr>
      <w:r>
        <w:rPr>
          <w:color w:val="1E2D27"/>
          <w:sz w:val="28"/>
          <w:szCs w:val="28"/>
        </w:rPr>
        <w:t xml:space="preserve"> 37.</w:t>
      </w:r>
      <w:r w:rsidRPr="00C06810">
        <w:rPr>
          <w:color w:val="1E2D27"/>
          <w:sz w:val="28"/>
          <w:szCs w:val="28"/>
        </w:rPr>
        <w:t>3</w:t>
      </w:r>
      <w:r w:rsidRPr="00C06810">
        <w:rPr>
          <w:color w:val="01140C"/>
          <w:sz w:val="28"/>
          <w:szCs w:val="28"/>
        </w:rPr>
        <w:t xml:space="preserve">. </w:t>
      </w:r>
      <w:r w:rsidRPr="00C06810">
        <w:rPr>
          <w:color w:val="1E2D27"/>
          <w:sz w:val="28"/>
          <w:szCs w:val="28"/>
        </w:rPr>
        <w:t>Производить сбор т</w:t>
      </w:r>
      <w:r w:rsidRPr="00C06810">
        <w:rPr>
          <w:color w:val="01140C"/>
          <w:sz w:val="28"/>
          <w:szCs w:val="28"/>
        </w:rPr>
        <w:t>в</w:t>
      </w:r>
      <w:r w:rsidRPr="00C06810">
        <w:rPr>
          <w:color w:val="1E2D27"/>
          <w:sz w:val="28"/>
          <w:szCs w:val="28"/>
        </w:rPr>
        <w:t>ердых и жидких бытовых отходов</w:t>
      </w:r>
      <w:r w:rsidRPr="00C06810">
        <w:rPr>
          <w:color w:val="01140C"/>
          <w:sz w:val="28"/>
          <w:szCs w:val="28"/>
        </w:rPr>
        <w:t xml:space="preserve">. </w:t>
      </w:r>
    </w:p>
    <w:p w:rsidR="0046770D" w:rsidRPr="00C06810" w:rsidRDefault="0046770D" w:rsidP="0046770D">
      <w:pPr>
        <w:pStyle w:val="ad"/>
        <w:ind w:right="5" w:firstLine="523"/>
        <w:jc w:val="both"/>
        <w:rPr>
          <w:color w:val="1E2D27"/>
          <w:sz w:val="28"/>
          <w:szCs w:val="28"/>
        </w:rPr>
      </w:pPr>
      <w:r>
        <w:rPr>
          <w:color w:val="1E2D27"/>
          <w:sz w:val="28"/>
          <w:szCs w:val="28"/>
        </w:rPr>
        <w:t>37.</w:t>
      </w:r>
      <w:r w:rsidRPr="00C06810">
        <w:rPr>
          <w:color w:val="1E2D27"/>
          <w:sz w:val="28"/>
          <w:szCs w:val="28"/>
        </w:rPr>
        <w:t>4. Не допускает</w:t>
      </w:r>
      <w:r w:rsidRPr="00C06810">
        <w:rPr>
          <w:color w:val="01140C"/>
          <w:sz w:val="28"/>
          <w:szCs w:val="28"/>
        </w:rPr>
        <w:t>с</w:t>
      </w:r>
      <w:r w:rsidRPr="00C06810">
        <w:rPr>
          <w:color w:val="1E2D27"/>
          <w:sz w:val="28"/>
          <w:szCs w:val="28"/>
        </w:rPr>
        <w:t>я сб</w:t>
      </w:r>
      <w:r w:rsidRPr="00C06810">
        <w:rPr>
          <w:color w:val="01140C"/>
          <w:sz w:val="28"/>
          <w:szCs w:val="28"/>
        </w:rPr>
        <w:t>ро</w:t>
      </w:r>
      <w:r w:rsidRPr="00C06810">
        <w:rPr>
          <w:color w:val="1E2D27"/>
          <w:sz w:val="28"/>
          <w:szCs w:val="28"/>
        </w:rPr>
        <w:t>с жидких бытовых отходов и нечистот на пешеходные</w:t>
      </w:r>
      <w:r>
        <w:rPr>
          <w:color w:val="1E2D27"/>
          <w:sz w:val="28"/>
          <w:szCs w:val="28"/>
        </w:rPr>
        <w:t xml:space="preserve"> </w:t>
      </w:r>
      <w:r w:rsidRPr="00C06810">
        <w:rPr>
          <w:color w:val="1E2D27"/>
          <w:sz w:val="28"/>
          <w:szCs w:val="28"/>
        </w:rPr>
        <w:t>дорожки и прилегающую к домовладению т</w:t>
      </w:r>
      <w:r w:rsidRPr="00C06810">
        <w:rPr>
          <w:color w:val="01140C"/>
          <w:sz w:val="28"/>
          <w:szCs w:val="28"/>
        </w:rPr>
        <w:t>е</w:t>
      </w:r>
      <w:r w:rsidRPr="00C06810">
        <w:rPr>
          <w:color w:val="1E2D27"/>
          <w:sz w:val="28"/>
          <w:szCs w:val="28"/>
        </w:rPr>
        <w:t>р</w:t>
      </w:r>
      <w:r w:rsidRPr="00C06810">
        <w:rPr>
          <w:color w:val="01140C"/>
          <w:sz w:val="28"/>
          <w:szCs w:val="28"/>
        </w:rPr>
        <w:t>р</w:t>
      </w:r>
      <w:r w:rsidRPr="00C06810">
        <w:rPr>
          <w:color w:val="1E2D27"/>
          <w:sz w:val="28"/>
          <w:szCs w:val="28"/>
        </w:rPr>
        <w:t>и</w:t>
      </w:r>
      <w:r w:rsidRPr="00C06810">
        <w:rPr>
          <w:color w:val="01140C"/>
          <w:sz w:val="28"/>
          <w:szCs w:val="28"/>
        </w:rPr>
        <w:t>т</w:t>
      </w:r>
      <w:r w:rsidRPr="00C06810">
        <w:rPr>
          <w:color w:val="1E2D27"/>
          <w:sz w:val="28"/>
          <w:szCs w:val="28"/>
        </w:rPr>
        <w:t xml:space="preserve">орию. </w:t>
      </w:r>
    </w:p>
    <w:p w:rsidR="0046770D" w:rsidRDefault="0046770D" w:rsidP="0046770D">
      <w:pPr>
        <w:pStyle w:val="ad"/>
        <w:ind w:right="5" w:firstLine="523"/>
        <w:jc w:val="both"/>
        <w:rPr>
          <w:color w:val="01140C"/>
          <w:sz w:val="28"/>
          <w:szCs w:val="28"/>
        </w:rPr>
      </w:pPr>
      <w:r>
        <w:rPr>
          <w:color w:val="1E2D27"/>
          <w:sz w:val="28"/>
          <w:szCs w:val="28"/>
        </w:rPr>
        <w:t>37.</w:t>
      </w:r>
      <w:r w:rsidRPr="00C06810">
        <w:rPr>
          <w:color w:val="1E2D27"/>
          <w:sz w:val="28"/>
          <w:szCs w:val="28"/>
        </w:rPr>
        <w:t>5. Не допускается сжигание на территории участка и прилегающей территории бытовых отходов, листвы, по</w:t>
      </w:r>
      <w:r w:rsidRPr="00C06810">
        <w:rPr>
          <w:color w:val="01140C"/>
          <w:sz w:val="28"/>
          <w:szCs w:val="28"/>
        </w:rPr>
        <w:t>р</w:t>
      </w:r>
      <w:r w:rsidRPr="00C06810">
        <w:rPr>
          <w:color w:val="1E2D27"/>
          <w:sz w:val="28"/>
          <w:szCs w:val="28"/>
        </w:rPr>
        <w:t>убочных и иных растительных остатков</w:t>
      </w:r>
      <w:r w:rsidRPr="00C06810">
        <w:rPr>
          <w:color w:val="01140C"/>
          <w:sz w:val="28"/>
          <w:szCs w:val="28"/>
        </w:rPr>
        <w:t>.</w:t>
      </w:r>
    </w:p>
    <w:p w:rsidR="0046770D" w:rsidRPr="00C06810" w:rsidRDefault="0046770D" w:rsidP="0046770D">
      <w:pPr>
        <w:pStyle w:val="ad"/>
        <w:ind w:right="5" w:firstLine="523"/>
        <w:jc w:val="both"/>
        <w:rPr>
          <w:color w:val="01140C"/>
          <w:sz w:val="28"/>
          <w:szCs w:val="28"/>
        </w:rPr>
      </w:pPr>
      <w:r>
        <w:rPr>
          <w:color w:val="01140C"/>
          <w:sz w:val="28"/>
          <w:szCs w:val="28"/>
        </w:rPr>
        <w:t>37.6. Осуществлять покос травы на прилегающей территории.</w:t>
      </w:r>
      <w:r w:rsidRPr="00C06810">
        <w:rPr>
          <w:color w:val="01140C"/>
          <w:sz w:val="28"/>
          <w:szCs w:val="28"/>
        </w:rPr>
        <w:t xml:space="preserve"> 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38</w:t>
      </w:r>
      <w:r w:rsidRPr="00962BB3">
        <w:rPr>
          <w:sz w:val="28"/>
          <w:szCs w:val="28"/>
        </w:rPr>
        <w:t>. Закрепление территорий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Pr="00962BB3">
        <w:rPr>
          <w:sz w:val="28"/>
          <w:szCs w:val="28"/>
        </w:rPr>
        <w:t>1. Закрепление территорий за юридическими лицами и индивидуальными предпринимателями производится в целях осуществления ими деятельности по сезонной уборке и санитарной очистк</w:t>
      </w:r>
      <w:r>
        <w:rPr>
          <w:sz w:val="28"/>
          <w:szCs w:val="28"/>
        </w:rPr>
        <w:t>е закрепленных территорий поселения</w:t>
      </w:r>
      <w:r w:rsidRPr="00962BB3">
        <w:rPr>
          <w:sz w:val="28"/>
          <w:szCs w:val="28"/>
        </w:rPr>
        <w:t>. Закрепление территорий осуществляется на о</w:t>
      </w:r>
      <w:r>
        <w:rPr>
          <w:sz w:val="28"/>
          <w:szCs w:val="28"/>
        </w:rPr>
        <w:t>снове Соглашения администрации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Pr="00962BB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62BB3">
        <w:rPr>
          <w:sz w:val="28"/>
          <w:szCs w:val="28"/>
        </w:rPr>
        <w:t xml:space="preserve">Соглашение составляется в письменной форме, </w:t>
      </w:r>
      <w:proofErr w:type="gramStart"/>
      <w:r w:rsidRPr="00962BB3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безвозмездным и  содержит</w:t>
      </w:r>
      <w:proofErr w:type="gramEnd"/>
      <w:r w:rsidRPr="00962BB3">
        <w:rPr>
          <w:sz w:val="28"/>
          <w:szCs w:val="28"/>
        </w:rPr>
        <w:t xml:space="preserve"> перечень проводимых работ по сезонной уборке и санитарной очистке и их периодичность. Соглашение заключается на срок, определяемый сторонами и отражаемый в тексте Соглашения.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ar18"/>
      <w:bookmarkEnd w:id="9"/>
      <w:r>
        <w:rPr>
          <w:sz w:val="28"/>
          <w:szCs w:val="28"/>
        </w:rPr>
        <w:t>38.</w:t>
      </w:r>
      <w:r w:rsidRPr="00962BB3">
        <w:rPr>
          <w:sz w:val="28"/>
          <w:szCs w:val="28"/>
        </w:rPr>
        <w:t>3. Временное закрепление территорий может осуществляться пос</w:t>
      </w:r>
      <w:r>
        <w:rPr>
          <w:sz w:val="28"/>
          <w:szCs w:val="28"/>
        </w:rPr>
        <w:t>тановлением администрации  поселения</w:t>
      </w:r>
      <w:r w:rsidRPr="00962BB3">
        <w:rPr>
          <w:sz w:val="28"/>
          <w:szCs w:val="28"/>
        </w:rPr>
        <w:t>, без заключения Соглашения, в следующих случаях: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- в целях ликвидации последствий стихийного бедствия или чрезвычайной ситуации (далее - ЧС) - на весь период ликвидации последствий;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- в период проведения официальных массовых мероприятий (праздников и т.п.) - на все время их проведения;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- при проведении общегородского субботника.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При этом временное закрепление территории производится для проведения ее однократной уборки за одним и тем же юридическим лицом (индивидуальным предпринимателем) не чаще одного раза в месяц.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</w:t>
      </w:r>
      <w:proofErr w:type="gramStart"/>
      <w:r w:rsidRPr="00962BB3">
        <w:rPr>
          <w:sz w:val="28"/>
          <w:szCs w:val="28"/>
        </w:rPr>
        <w:t>целях</w:t>
      </w:r>
      <w:proofErr w:type="gramEnd"/>
      <w:r w:rsidRPr="00962BB3">
        <w:rPr>
          <w:sz w:val="28"/>
          <w:szCs w:val="28"/>
        </w:rPr>
        <w:t xml:space="preserve"> ликвидации последствий стихийного бедствия или чрезвычайной ситуации допускается осуществлять временное закрепление территорий в отношении лиц, заключивших Соглашение.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Pr="00962BB3">
        <w:rPr>
          <w:sz w:val="28"/>
          <w:szCs w:val="28"/>
        </w:rPr>
        <w:t>4. Уборка закрепленных территорий организуется руководителями предприятий, учреждений, организаций и производится в соответствии с графиком, определенным Соглашением, либо пост</w:t>
      </w:r>
      <w:r>
        <w:rPr>
          <w:sz w:val="28"/>
          <w:szCs w:val="28"/>
        </w:rPr>
        <w:t>ановлением администрации поселения</w:t>
      </w:r>
      <w:r w:rsidRPr="00962BB3">
        <w:rPr>
          <w:sz w:val="28"/>
          <w:szCs w:val="28"/>
        </w:rPr>
        <w:t xml:space="preserve"> о временном закреплении территорий.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39</w:t>
      </w:r>
      <w:r w:rsidRPr="00962BB3">
        <w:rPr>
          <w:sz w:val="28"/>
          <w:szCs w:val="28"/>
        </w:rPr>
        <w:t>. Обеспечение чистоты и порядка при проведении строительных, ремонтных и восстановительных работ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Pr="00962BB3">
        <w:rPr>
          <w:sz w:val="28"/>
          <w:szCs w:val="28"/>
        </w:rPr>
        <w:t>1. Строительные площадки, объекты производства строительных материалов (заводы железобетонных изделий, растворные узлы и др.) в обязательном порядке должны иметь ограждение, оборудоваться пунктами очистки (мойки) колес автотранспорта.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Pr="00962BB3">
        <w:rPr>
          <w:sz w:val="28"/>
          <w:szCs w:val="28"/>
        </w:rPr>
        <w:t>2. Уборка и покос травы на строительных площадках, а также на территории, занимаемой для обслуживания строительной площадки, производятся силами организаций, выполняющих строительные, ремонтные, восстановительные работы от начала работ до сдачи объектов в эксплуатацию (окончания ремонтных, восстановительных работ).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39.</w:t>
      </w:r>
      <w:r w:rsidRPr="00962BB3">
        <w:rPr>
          <w:sz w:val="28"/>
          <w:szCs w:val="28"/>
        </w:rPr>
        <w:t>3. По окончании строительных, ремонтных и восстановительных работ все остатки строительных материалов, грунт, строительный мусор, ограждение должны быть убраны в однодневный срок.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Pr="00962BB3">
        <w:rPr>
          <w:sz w:val="28"/>
          <w:szCs w:val="28"/>
        </w:rPr>
        <w:t>4. Ограждения должны содержаться в чистоте, иметь внешний вид, соответствующий установленным нормативам,  очищены от грязи, не иметь проемов, не предусмотренных проектом производства работ, посторонних наклеек, объявлений, надписей и находиться в исправном состоянии. Повреждения ограждений необходимо устранять в течение суток с момента повреждения.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Pr="00962BB3">
        <w:rPr>
          <w:sz w:val="28"/>
          <w:szCs w:val="28"/>
        </w:rPr>
        <w:t>5. Обязанность по содержанию строительной площадки и ее ограждения возлагается на заказчика-застройщика, лицо, осуществляющее строительство в установленном законом порядке.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Pr="00962BB3">
        <w:rPr>
          <w:sz w:val="28"/>
          <w:szCs w:val="28"/>
        </w:rPr>
        <w:t>6. По окончании строительных и ремонтных работ дорожное покрытие, тротуары и газоны, нарушенные проездом грузового транспорта и строительной техники, должны быть приведены в первоначальное состояние, в соответствии с назначением.</w:t>
      </w:r>
    </w:p>
    <w:p w:rsidR="0046770D" w:rsidRPr="005B6A59" w:rsidRDefault="0046770D" w:rsidP="0046770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B6A59">
        <w:rPr>
          <w:sz w:val="28"/>
          <w:szCs w:val="28"/>
        </w:rPr>
        <w:t>40. Организация порядка на территории рынков и ярмарок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6A59">
        <w:rPr>
          <w:sz w:val="28"/>
          <w:szCs w:val="28"/>
        </w:rPr>
        <w:t>Управляющие рынками компании обязаны устанавливать на территориях рынков и ярмарок общественные туалеты и содержать территорию в надлежащем санитарном состоянии. Территория рынков и ярмарок  очищается после окончания торговли с обязательной в теплое время года предварительной поливкой всей территории. Текущая уборка рынков и ярмарок проводится в течение всего торгового дня. Для сбора мусора на территории рынка и ярмарок устанавливаются мусоросборники в количестве, обеспечивающем сбор ежедневно образуемых отходов, и урны из расчета одна урна на 50 квадратных метров площади, которые по окончании торговли ежедневно очищаются.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41</w:t>
      </w:r>
      <w:r w:rsidRPr="00962BB3">
        <w:rPr>
          <w:sz w:val="28"/>
          <w:szCs w:val="28"/>
        </w:rPr>
        <w:t>. Требования к фасадам, содержание фасадов зданий и сооружений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Pr="00962BB3">
        <w:rPr>
          <w:sz w:val="28"/>
          <w:szCs w:val="28"/>
        </w:rPr>
        <w:t xml:space="preserve">1. Фасады зданий и </w:t>
      </w:r>
      <w:r>
        <w:rPr>
          <w:sz w:val="28"/>
          <w:szCs w:val="28"/>
        </w:rPr>
        <w:t xml:space="preserve">сооружений на территории  поселения </w:t>
      </w:r>
      <w:r w:rsidRPr="00962BB3">
        <w:rPr>
          <w:sz w:val="28"/>
          <w:szCs w:val="28"/>
        </w:rPr>
        <w:t>должны содержаться в чистоте, не должны иметь видимых повреждений, изменений цвета или тона материала наружной отделки, занимающих более пяти процентов фасадной поверхности.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962BB3">
        <w:rPr>
          <w:sz w:val="28"/>
          <w:szCs w:val="28"/>
        </w:rPr>
        <w:t>2. Собственники (владельцы) зданий и сооружений обязаны обеспечить содержание в чистоте, текущий и капитальный ремонт фасадов зданий и сооружений.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Колористическое решение фасадов объекта формируется с учетом: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2BB3">
        <w:rPr>
          <w:sz w:val="28"/>
          <w:szCs w:val="28"/>
        </w:rPr>
        <w:t>функционального назначения объекта (жилое, промышленное, административное, культурно-просветительское, физкультурно-спортивное и т.д.);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местополо</w:t>
      </w:r>
      <w:r>
        <w:rPr>
          <w:sz w:val="28"/>
          <w:szCs w:val="28"/>
        </w:rPr>
        <w:t xml:space="preserve">жения объекта в структуре  села </w:t>
      </w:r>
      <w:r w:rsidRPr="00962BB3">
        <w:rPr>
          <w:sz w:val="28"/>
          <w:szCs w:val="28"/>
        </w:rPr>
        <w:t xml:space="preserve"> (на красной линии застройки, внутри застройки и т.д.);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зон визуального восприятия (участие в формировании силуэта и/или панорамы, визуальный акцент, визуальная доминанта и т.д.);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в том числе архитектурной </w:t>
      </w:r>
      <w:proofErr w:type="spellStart"/>
      <w:r w:rsidRPr="00962BB3">
        <w:rPr>
          <w:sz w:val="28"/>
          <w:szCs w:val="28"/>
        </w:rPr>
        <w:t>колористики</w:t>
      </w:r>
      <w:proofErr w:type="spellEnd"/>
      <w:r w:rsidRPr="00962BB3">
        <w:rPr>
          <w:sz w:val="28"/>
          <w:szCs w:val="28"/>
        </w:rPr>
        <w:t xml:space="preserve"> окружающей застройки;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материала существующих ограждающих конструкций.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41.</w:t>
      </w:r>
      <w:r w:rsidRPr="00962BB3">
        <w:rPr>
          <w:sz w:val="28"/>
          <w:szCs w:val="28"/>
        </w:rPr>
        <w:t>3. Отдельные элементы (балконы, лоджии, водоотводящие устройства и др.), расположенные на фасадах информационные таблички, памятные доски, входные группы, козырьки, витрины, вывески, средства размещения наружной рекламы, дополнительное оборудование должны содержаться в чистоте и исправном состоянии.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Оборудование для озеленения на фасадах должно размещаться без ущерба для архитектурного облика объекта и технического состояния фасада, иметь опрятный внешний вид и надежную конструкцию крепления.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Pr="00962BB3">
        <w:rPr>
          <w:sz w:val="28"/>
          <w:szCs w:val="28"/>
        </w:rPr>
        <w:t>4. Наружные блоки систем кондиционирования и вентиляции, антенны на зданиях, расположенных вдоль улиц, должны размещаться преимущественно со стороны дворовых фасадов. Размещение наружных блоков систем кондиционирования и вентиляции, установка маркиз, антенн на фасадах, выходящих на проезжую часть магистральных улиц, на площади, осуществляется по согласовани</w:t>
      </w:r>
      <w:r>
        <w:rPr>
          <w:sz w:val="28"/>
          <w:szCs w:val="28"/>
        </w:rPr>
        <w:t>ю с органом администрации Лискинского муниципального района</w:t>
      </w:r>
      <w:proofErr w:type="gramStart"/>
      <w:r>
        <w:rPr>
          <w:sz w:val="28"/>
          <w:szCs w:val="28"/>
        </w:rPr>
        <w:t xml:space="preserve"> </w:t>
      </w:r>
      <w:r w:rsidRPr="00962BB3">
        <w:rPr>
          <w:sz w:val="28"/>
          <w:szCs w:val="28"/>
        </w:rPr>
        <w:t>,</w:t>
      </w:r>
      <w:proofErr w:type="gramEnd"/>
      <w:r w:rsidRPr="00962BB3">
        <w:rPr>
          <w:sz w:val="28"/>
          <w:szCs w:val="28"/>
        </w:rPr>
        <w:t xml:space="preserve"> уполномоченным в сфере архитектуры.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Pr="00962BB3">
        <w:rPr>
          <w:sz w:val="28"/>
          <w:szCs w:val="28"/>
        </w:rPr>
        <w:t xml:space="preserve">5. Установка мемориальных досок на фасадах зданий и сооружений должна осуществляться в порядке, утвержденном решением Совета </w:t>
      </w:r>
      <w:r>
        <w:rPr>
          <w:sz w:val="28"/>
          <w:szCs w:val="28"/>
        </w:rPr>
        <w:t>народных депутатов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Pr="00962BB3">
        <w:rPr>
          <w:sz w:val="28"/>
          <w:szCs w:val="28"/>
        </w:rPr>
        <w:t>6. Собственники зданий, строений должны размещать на фасадах зданий аншлаги (указатели с наименованиями улиц, переулков, площадей и номерами домов) в соответствии с порядком размещения указателей с наименованиями улиц, переулков, площадей и номерами домов, установленным пос</w:t>
      </w:r>
      <w:r>
        <w:rPr>
          <w:sz w:val="28"/>
          <w:szCs w:val="28"/>
        </w:rPr>
        <w:t>тановлением администрации 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Pr="00962BB3">
        <w:rPr>
          <w:sz w:val="28"/>
          <w:szCs w:val="28"/>
        </w:rPr>
        <w:t>7. На фасадах зданий и сооружений запрещается размещение афиш, объявлений, плакатов и другой информационно-печатной продукции.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center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42</w:t>
      </w:r>
      <w:r w:rsidRPr="00962BB3">
        <w:rPr>
          <w:sz w:val="28"/>
          <w:szCs w:val="28"/>
        </w:rPr>
        <w:t xml:space="preserve">. </w:t>
      </w:r>
      <w:r w:rsidRPr="00594547">
        <w:rPr>
          <w:color w:val="000000"/>
          <w:sz w:val="28"/>
          <w:szCs w:val="28"/>
          <w:shd w:val="clear" w:color="auto" w:fill="FFFFFF"/>
        </w:rPr>
        <w:t>Ремонт и содержание зданий и сооружений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46770D" w:rsidRPr="00B23A8D" w:rsidRDefault="0046770D" w:rsidP="0046770D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42.</w:t>
      </w:r>
      <w:r w:rsidRPr="00B23A8D">
        <w:rPr>
          <w:color w:val="000000"/>
          <w:sz w:val="28"/>
          <w:szCs w:val="28"/>
          <w:shd w:val="clear" w:color="auto" w:fill="FFFFFF"/>
        </w:rPr>
        <w:t>1. Эксплуатацию зданий и сооружений, их ремонт рекомендуется производить в соответствии с установленными правилами и нормами технической эксплуатации.</w:t>
      </w:r>
    </w:p>
    <w:p w:rsidR="0046770D" w:rsidRPr="00B23A8D" w:rsidRDefault="0046770D" w:rsidP="0046770D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42.</w:t>
      </w:r>
      <w:r w:rsidRPr="00B23A8D">
        <w:rPr>
          <w:color w:val="000000"/>
          <w:sz w:val="28"/>
          <w:szCs w:val="28"/>
          <w:shd w:val="clear" w:color="auto" w:fill="FFFFFF"/>
        </w:rPr>
        <w:t>2. Установка указателей на зданиях с обозначением наименования улицы и номерных знаков домов, утвержденного образца, а на угловых домах - названия пересекающихся улиц пр</w:t>
      </w:r>
      <w:r>
        <w:rPr>
          <w:color w:val="000000"/>
          <w:sz w:val="28"/>
          <w:szCs w:val="28"/>
          <w:shd w:val="clear" w:color="auto" w:fill="FFFFFF"/>
        </w:rPr>
        <w:t xml:space="preserve">оизводится  </w:t>
      </w:r>
      <w:r w:rsidRPr="00B23A8D">
        <w:rPr>
          <w:color w:val="000000"/>
          <w:sz w:val="28"/>
          <w:szCs w:val="28"/>
          <w:shd w:val="clear" w:color="auto" w:fill="FFFFFF"/>
        </w:rPr>
        <w:t xml:space="preserve"> администрацией </w:t>
      </w:r>
      <w:r>
        <w:rPr>
          <w:color w:val="000000"/>
          <w:sz w:val="28"/>
          <w:szCs w:val="28"/>
          <w:shd w:val="clear" w:color="auto" w:fill="FFFFFF"/>
        </w:rPr>
        <w:t>поселения</w:t>
      </w:r>
      <w:r w:rsidRPr="00B23A8D">
        <w:rPr>
          <w:color w:val="000000"/>
          <w:sz w:val="28"/>
          <w:szCs w:val="28"/>
          <w:shd w:val="clear" w:color="auto" w:fill="FFFFFF"/>
        </w:rPr>
        <w:t>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42.</w:t>
      </w:r>
      <w:r w:rsidRPr="00B23A8D">
        <w:rPr>
          <w:color w:val="000000"/>
          <w:sz w:val="28"/>
          <w:szCs w:val="28"/>
          <w:shd w:val="clear" w:color="auto" w:fill="FFFFFF"/>
        </w:rPr>
        <w:t xml:space="preserve">3. </w:t>
      </w:r>
      <w:r w:rsidRPr="00B23A8D">
        <w:rPr>
          <w:sz w:val="28"/>
          <w:szCs w:val="28"/>
        </w:rPr>
        <w:t>Внешний вид фасадов зданий и сооружений включает внешний облик, цветовое решение, конструктивные элементы фасада, места размещения информационных элементов и устройств, дополнительного оборудования, их тип, вид и размер (далее – внешний вид фасадов зданий и сооружений).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4. Основным требованием к внешнему виду фасадов зданий и сооружений является стилевое единство архитектурно-художественного образа, материалов, цветового решения.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 xml:space="preserve">5. Внешний вид фасадов зданий и сооружений населенных пунктов, входящих в состав поселения, либо улиц населенных пунктов входящих в состав поселения, перечень которых устанавливается администрацией </w:t>
      </w:r>
      <w:r w:rsidRPr="00B23A8D">
        <w:rPr>
          <w:sz w:val="28"/>
          <w:szCs w:val="28"/>
        </w:rPr>
        <w:lastRenderedPageBreak/>
        <w:t xml:space="preserve">поселения, </w:t>
      </w:r>
      <w:proofErr w:type="gramStart"/>
      <w:r w:rsidRPr="00B23A8D">
        <w:rPr>
          <w:sz w:val="28"/>
          <w:szCs w:val="28"/>
        </w:rPr>
        <w:t>определяет архитектурно-градостроительный облик муниципального образования и подлежит</w:t>
      </w:r>
      <w:proofErr w:type="gramEnd"/>
      <w:r w:rsidRPr="00B23A8D">
        <w:rPr>
          <w:sz w:val="28"/>
          <w:szCs w:val="28"/>
        </w:rPr>
        <w:t xml:space="preserve"> согласованию администрацией в установленном ей порядке.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6. Объектами согласования архитектурно-градостроительного облика являются объекты капитального строительства (реконструкции), к ним относятся здания и сооружения, фасады которых определяют архитектурный облик населенных пунктов муниципального образования (далее – объект согласования архитектурно-градостроительного облика).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7. Внешний вид первого этажа фасадов зданий и сооружений объектов согласования архитектурно-градостроительного облика, включая оформление входов в жилые подъезды (двери, козырьки) и помещений, занятых учреждениями обслуживания (витрины, входы, навесы, оконные решетки), должен иметь единообразное конструктивное и архитектурное решение.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 xml:space="preserve">8. Требования к составу </w:t>
      </w:r>
      <w:proofErr w:type="gramStart"/>
      <w:r w:rsidRPr="00B23A8D">
        <w:rPr>
          <w:sz w:val="28"/>
          <w:szCs w:val="28"/>
        </w:rPr>
        <w:t>архитектурного решения</w:t>
      </w:r>
      <w:proofErr w:type="gramEnd"/>
      <w:r w:rsidRPr="00B23A8D">
        <w:rPr>
          <w:sz w:val="28"/>
          <w:szCs w:val="28"/>
        </w:rPr>
        <w:t xml:space="preserve"> объектов согласования архитектурно-градостроительного облика определяются администра</w:t>
      </w:r>
      <w:r>
        <w:rPr>
          <w:sz w:val="28"/>
          <w:szCs w:val="28"/>
        </w:rPr>
        <w:t>цией Лискинского  муниципального района.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 xml:space="preserve">9. Формирование </w:t>
      </w:r>
      <w:proofErr w:type="gramStart"/>
      <w:r w:rsidRPr="00B23A8D">
        <w:rPr>
          <w:sz w:val="28"/>
          <w:szCs w:val="28"/>
        </w:rPr>
        <w:t>архитектурного решения</w:t>
      </w:r>
      <w:proofErr w:type="gramEnd"/>
      <w:r w:rsidRPr="00B23A8D">
        <w:rPr>
          <w:sz w:val="28"/>
          <w:szCs w:val="28"/>
        </w:rPr>
        <w:t xml:space="preserve"> фасадов зданий и сооружений, являющихся объектами культурного наследия, в том числе выявленными объектами культурного наследия, осуществляется в соответствии с законодательством в области сохранения, использования, популяризации и государственной охраны объектов культурного наследия.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10. Содержание фасадов зданий, сооружений включает: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 xml:space="preserve"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крылец, ограждений спусков и лестниц, витрин, декоративных деталей, входных групп, </w:t>
      </w:r>
      <w:proofErr w:type="spellStart"/>
      <w:r w:rsidRPr="00B23A8D">
        <w:rPr>
          <w:sz w:val="28"/>
          <w:szCs w:val="28"/>
        </w:rPr>
        <w:t>отмосток</w:t>
      </w:r>
      <w:proofErr w:type="spellEnd"/>
      <w:r w:rsidRPr="00B23A8D">
        <w:rPr>
          <w:sz w:val="28"/>
          <w:szCs w:val="28"/>
        </w:rPr>
        <w:t>, приямков цокольных окон и входов в подвалы и иных конструктивных элементов;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-обеспечение наличия и содержания в исправном состоянии водостоков, водосточных труб и сливов;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-очистку от снега и льда крыш и козырьков, удаление наледи, снега и сосулек с карнизов, балконов и лоджий;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-герметизацию, заделку и расшивку швов, трещин и выбоин;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-поддержание в исправном состоянии размещенного на фасаде электроосвещения;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-своевременную очистку и промывку поверхностей фасадов, в том числе элементов фасадов (окон, витрин, вывесок и указателей), в зависимости от их состояния и условий эксплуатации;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46770D" w:rsidRPr="00B23A8D" w:rsidRDefault="0046770D" w:rsidP="004677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B23A8D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B23A8D">
        <w:rPr>
          <w:rFonts w:ascii="Times New Roman" w:hAnsi="Times New Roman" w:cs="Times New Roman"/>
          <w:sz w:val="28"/>
          <w:szCs w:val="28"/>
        </w:rPr>
        <w:t>Собственники, лица, ответственные за эксплуатацию зданий, сооружений зданий и сооружений, и лица на которых возложены обязанности по содержанию зданий и сооружений, обязаны содержать фасады в надлежащем состоянии, сохранять архитектурно-</w:t>
      </w:r>
      <w:r w:rsidRPr="00B23A8D">
        <w:rPr>
          <w:rFonts w:ascii="Times New Roman" w:hAnsi="Times New Roman" w:cs="Times New Roman"/>
          <w:sz w:val="28"/>
          <w:szCs w:val="28"/>
        </w:rPr>
        <w:lastRenderedPageBreak/>
        <w:t>градостроительный облик зданий и сооружений, обеспечивать проведение текущих и капитальных ремонтов, выполнять требования, предусмотренные действующим законодательством, правилами и нормами технической эксплуатации зданий и сооружений, настоящими Правилами и нормативными правовыми актами муниципального образования.</w:t>
      </w:r>
      <w:proofErr w:type="gramEnd"/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 xml:space="preserve">12. В целях </w:t>
      </w:r>
      <w:proofErr w:type="gramStart"/>
      <w:r w:rsidRPr="00B23A8D">
        <w:rPr>
          <w:sz w:val="28"/>
          <w:szCs w:val="28"/>
        </w:rPr>
        <w:t>обеспечения надлежащего состояния внешнего вида фасадов зданий</w:t>
      </w:r>
      <w:proofErr w:type="gramEnd"/>
      <w:r w:rsidRPr="00B23A8D">
        <w:rPr>
          <w:sz w:val="28"/>
          <w:szCs w:val="28"/>
        </w:rPr>
        <w:t xml:space="preserve"> и сооружений, сохранения их архитектурно-градостроительного облика запрещается: 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-изменение внешнего вида фасада зданий и сооружений в нарушение требований, установленных настоящим разделом;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-уничтожение, порча, искажение конструктивных элементов и архитектурных деталей фасадов зданий и сооружений;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-повреждение, мемориальных досок, деревьев, кустарников, малых архитектурных форм, а также производство их самовольной переделки, перестройки и перестановки;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-размещение на фасаде здания (сооружения) информационных конструкций, за исключением информационных конструкций, размещение которых обязательно в соответствии с требованиями действующего законодательства, в отсутствие согласия собственников здания (сооружения) или согласия собственников помещений в многоквартирном доме, полученного в порядке, установленном Жилищным кодексом Российской Федерации, в случае размещения информационных конструкций на фасаде многоквартирного дома;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-самовольное произведение надписей на фасадах зданий (сооружений);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-самовольная расклейка газет, плакатов, афиш, объявлений, и иной информационно-печатной продукции на фасадах зданий (сооружений) вне установленных для этих целей мест;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proofErr w:type="gramStart"/>
      <w:r w:rsidRPr="00B23A8D">
        <w:rPr>
          <w:sz w:val="28"/>
          <w:szCs w:val="28"/>
        </w:rPr>
        <w:t>-использование элементов фасадов, крыш, стен зданий и сооружений (дымоходы, вентиляция, антенны систем коллективного приема телевидения и радио, стойки сетей проводного радиовещания, фронтоны, козырьки, двери, окна, парапеты, противопожарные лестницы, элементы заземления) в качестве крепления подвесных линий связи и воздушно-кабельных переходов;</w:t>
      </w:r>
      <w:proofErr w:type="gramEnd"/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-размещение наружных кондиционеров и антенн на архитектурных деталях, элементах декора, поверхностях с ценной архитектурной отделкой.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 xml:space="preserve">13. </w:t>
      </w:r>
      <w:proofErr w:type="gramStart"/>
      <w:r w:rsidRPr="00B23A8D">
        <w:rPr>
          <w:sz w:val="28"/>
          <w:szCs w:val="28"/>
        </w:rPr>
        <w:t>Организация работ по удалению с фасадов зданий и сооружений самовольно произведенных надписей, а также самовольно размещенной информационно-печатной продукции возлагается на лиц, выполнивших надписи, разместивших указанную продукцию, а в случае, если установить указанных лиц не представляется возможным – на собственников, лиц, ответственных за эксплуатацию зданий, сооружений и лиц на которых возложены обязанности по содержанию зданий и сооружений, либо иных лиц, на которых</w:t>
      </w:r>
      <w:proofErr w:type="gramEnd"/>
      <w:r w:rsidRPr="00B23A8D">
        <w:rPr>
          <w:sz w:val="28"/>
          <w:szCs w:val="28"/>
        </w:rPr>
        <w:t xml:space="preserve"> в установленном порядке возложены соответствующие обязанности.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42.</w:t>
      </w:r>
      <w:r w:rsidRPr="00B23A8D">
        <w:rPr>
          <w:sz w:val="28"/>
          <w:szCs w:val="28"/>
        </w:rPr>
        <w:t xml:space="preserve">14. При осуществлении работ по благоустройству прилегающих к зданиям и сооружениям территорий (тротуаров, </w:t>
      </w:r>
      <w:proofErr w:type="spellStart"/>
      <w:r w:rsidRPr="00B23A8D">
        <w:rPr>
          <w:sz w:val="28"/>
          <w:szCs w:val="28"/>
        </w:rPr>
        <w:t>отмосток</w:t>
      </w:r>
      <w:proofErr w:type="spellEnd"/>
      <w:r w:rsidRPr="00B23A8D">
        <w:rPr>
          <w:sz w:val="28"/>
          <w:szCs w:val="28"/>
        </w:rPr>
        <w:t xml:space="preserve">, дорог) лицо, осуществляющее указанные работы, обязано обеспечить восстановление поврежденных в процессе работ элементов фасадов, гидроизоляции, </w:t>
      </w:r>
      <w:proofErr w:type="spellStart"/>
      <w:r w:rsidRPr="00B23A8D">
        <w:rPr>
          <w:sz w:val="28"/>
          <w:szCs w:val="28"/>
        </w:rPr>
        <w:t>отмосток</w:t>
      </w:r>
      <w:proofErr w:type="spellEnd"/>
      <w:r w:rsidRPr="00B23A8D">
        <w:rPr>
          <w:sz w:val="28"/>
          <w:szCs w:val="28"/>
        </w:rPr>
        <w:t>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15. При проектировании входных групп, изменении фасадов зданий, сооружений не допускается: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-закрытие существующих декоративных, архитектурных и художественных элементов фасада элементами входной группы, новой отделкой и рекламой;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-устройство опорных элементов (колонн, стоек), препятствующих движению пешеходов;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-прокладка сетей инженерно-технического обеспечения открытым способом по фасаду здания, выходящему на улицу.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16. Собственники или наниматели индивидуальных жилых домов, если иное не предусмотрено законом или договором, обязаны: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 xml:space="preserve">-иметь на жилом доме </w:t>
      </w:r>
      <w:r w:rsidRPr="00B23A8D">
        <w:rPr>
          <w:color w:val="2D2D2D"/>
          <w:spacing w:val="2"/>
          <w:sz w:val="28"/>
          <w:szCs w:val="28"/>
          <w:shd w:val="clear" w:color="auto" w:fill="FFFFFF"/>
        </w:rPr>
        <w:t>указатель наименования улицы, проспекта, площади - уличный указатель</w:t>
      </w:r>
      <w:r w:rsidRPr="00B23A8D">
        <w:rPr>
          <w:sz w:val="28"/>
          <w:szCs w:val="28"/>
        </w:rPr>
        <w:t xml:space="preserve"> и </w:t>
      </w:r>
      <w:r w:rsidRPr="00B23A8D">
        <w:rPr>
          <w:color w:val="2D2D2D"/>
          <w:spacing w:val="2"/>
          <w:sz w:val="28"/>
          <w:szCs w:val="28"/>
          <w:shd w:val="clear" w:color="auto" w:fill="FFFFFF"/>
        </w:rPr>
        <w:t xml:space="preserve">указатель номера дома и корпуса - </w:t>
      </w:r>
      <w:r w:rsidRPr="00B23A8D">
        <w:rPr>
          <w:sz w:val="28"/>
          <w:szCs w:val="28"/>
        </w:rPr>
        <w:t>и поддерживать его в исправном состоянии;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-содержать в порядке территорию домовладения и обеспечивать надлежащее санитарное состояние;</w:t>
      </w:r>
    </w:p>
    <w:p w:rsidR="0046770D" w:rsidRPr="00B23A8D" w:rsidRDefault="0046770D" w:rsidP="004677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A8D">
        <w:rPr>
          <w:rFonts w:ascii="Times New Roman" w:hAnsi="Times New Roman" w:cs="Times New Roman"/>
          <w:sz w:val="28"/>
          <w:szCs w:val="28"/>
        </w:rPr>
        <w:t>-оборудовать в соответствии с санитарными нормами в пределах предоставленного земельного участка при отсутствии централизованной канализационной сети или централизованной системы водоотведения, выгребную яму, туалет и регулярно производить их очистку и дезинфекцию.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17. На территории индивидуальной жилой застройки не допускается: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-размещать на уличных проездах заграждения, затрудняющие или препятствующие доступу специального транспорта и уборочной техники;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-хранить разукомплектованное (неисправное) транспортное средство за территорией домовладения.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 w:rsidRPr="00B23A8D">
        <w:rPr>
          <w:sz w:val="28"/>
          <w:szCs w:val="28"/>
        </w:rPr>
        <w:t xml:space="preserve">  За иные нарушения правил содержания территории домовладений и прилегающих территорий собственники или наниматели индивидуальных жилых домов привлекаются к ответственности в соответствии с действующим законодательством об административных правонарушениях.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18. Установка ограждений должна производиться исходя из необходимости, сформированной условиями эксплуатации или охраны территорий, зданий и иных объектов, с учетом требований к внешнему виду и высоте ограждений, установленных правилами землепользования и застройки, местными нормативами градостроительного проектирования, настоящими Правилами, согласно действующим государственным стандартам.</w:t>
      </w:r>
    </w:p>
    <w:p w:rsidR="0046770D" w:rsidRPr="00B23A8D" w:rsidRDefault="0046770D" w:rsidP="0046770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42.</w:t>
      </w:r>
      <w:r w:rsidRPr="00B23A8D">
        <w:rPr>
          <w:sz w:val="28"/>
          <w:szCs w:val="28"/>
        </w:rPr>
        <w:t>19. Ограждения соседних участков индивидуальных домовладений, выходящие на одну сторону улицы, дороги, магистрали, должны быть выдержаны в едином стиле, единой (гармоничной) цветовой гамме, одинаковы по высоте.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20. Не допускается: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-установка ограждений из бытовых отходов и их элементов;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-при замене ограждений использование материалов и формы, снижающих эстетические и эксплуатационные характеристики заменяемого элемента;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-проектирование глухих и железобетонных ограждений на территориях рекреационного, общественного назначения;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 xml:space="preserve">-использование </w:t>
      </w:r>
      <w:proofErr w:type="spellStart"/>
      <w:r w:rsidRPr="00B23A8D">
        <w:rPr>
          <w:sz w:val="28"/>
          <w:szCs w:val="28"/>
        </w:rPr>
        <w:t>профлиста</w:t>
      </w:r>
      <w:proofErr w:type="spellEnd"/>
      <w:r w:rsidRPr="00B23A8D">
        <w:rPr>
          <w:sz w:val="28"/>
          <w:szCs w:val="28"/>
        </w:rPr>
        <w:t xml:space="preserve">, </w:t>
      </w:r>
      <w:proofErr w:type="spellStart"/>
      <w:r w:rsidRPr="00B23A8D">
        <w:rPr>
          <w:sz w:val="28"/>
          <w:szCs w:val="28"/>
        </w:rPr>
        <w:t>сайдинга</w:t>
      </w:r>
      <w:proofErr w:type="spellEnd"/>
      <w:r w:rsidRPr="00B23A8D">
        <w:rPr>
          <w:sz w:val="28"/>
          <w:szCs w:val="28"/>
        </w:rPr>
        <w:t xml:space="preserve"> для ограждения территорий общего пользования, объектов социальной инфраструктуры, кварталов и участков многоквартирных жилых домов;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-использование деталей ограждений, способных вызвать порчу имущества граждан;</w:t>
      </w:r>
    </w:p>
    <w:p w:rsidR="0046770D" w:rsidRPr="00B23A8D" w:rsidRDefault="0046770D" w:rsidP="0046770D">
      <w:pPr>
        <w:ind w:firstLine="567"/>
        <w:jc w:val="both"/>
        <w:rPr>
          <w:sz w:val="28"/>
          <w:szCs w:val="28"/>
        </w:rPr>
      </w:pPr>
      <w:r w:rsidRPr="00B23A8D">
        <w:rPr>
          <w:sz w:val="28"/>
          <w:szCs w:val="28"/>
        </w:rPr>
        <w:t>-окраска ограждений в чрезмерно активные тона (синий, красный, розовый, фиолетовый).</w:t>
      </w:r>
      <w:bookmarkStart w:id="10" w:name="_GoBack"/>
      <w:bookmarkEnd w:id="10"/>
    </w:p>
    <w:p w:rsidR="0046770D" w:rsidRPr="00B23A8D" w:rsidRDefault="0046770D" w:rsidP="0046770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21.</w:t>
      </w:r>
      <w:r>
        <w:rPr>
          <w:color w:val="000000"/>
          <w:sz w:val="28"/>
          <w:szCs w:val="28"/>
        </w:rPr>
        <w:t xml:space="preserve"> На территориях общего пользования з</w:t>
      </w:r>
      <w:r w:rsidRPr="00B23A8D">
        <w:rPr>
          <w:color w:val="000000"/>
          <w:sz w:val="28"/>
          <w:szCs w:val="28"/>
        </w:rPr>
        <w:t>апрещается самовольное возведение хозяйственных и вспомогательных построек (дровяных сараев, будок, гаражей, голубятен, теплиц и т.п.) без получения соответствующего разрешения админ</w:t>
      </w:r>
      <w:r>
        <w:rPr>
          <w:color w:val="000000"/>
          <w:sz w:val="28"/>
          <w:szCs w:val="28"/>
        </w:rPr>
        <w:t xml:space="preserve">истрации </w:t>
      </w:r>
      <w:r w:rsidRPr="00B23A8D">
        <w:rPr>
          <w:color w:val="000000"/>
          <w:sz w:val="28"/>
          <w:szCs w:val="28"/>
        </w:rPr>
        <w:t xml:space="preserve"> поселения.</w:t>
      </w:r>
    </w:p>
    <w:p w:rsidR="0046770D" w:rsidRPr="00B23A8D" w:rsidRDefault="0046770D" w:rsidP="0046770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22.</w:t>
      </w:r>
      <w:r>
        <w:rPr>
          <w:sz w:val="28"/>
          <w:szCs w:val="28"/>
        </w:rPr>
        <w:t xml:space="preserve"> </w:t>
      </w:r>
      <w:r w:rsidRPr="00B23A8D">
        <w:rPr>
          <w:color w:val="000000"/>
          <w:sz w:val="28"/>
          <w:szCs w:val="28"/>
        </w:rPr>
        <w:t>Запрещается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</w:r>
    </w:p>
    <w:p w:rsidR="0046770D" w:rsidRPr="00B23A8D" w:rsidRDefault="0046770D" w:rsidP="0046770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23.</w:t>
      </w:r>
      <w:r>
        <w:rPr>
          <w:sz w:val="28"/>
          <w:szCs w:val="28"/>
        </w:rPr>
        <w:t xml:space="preserve"> </w:t>
      </w:r>
      <w:r w:rsidRPr="00B23A8D">
        <w:rPr>
          <w:color w:val="000000"/>
          <w:sz w:val="28"/>
          <w:szCs w:val="28"/>
        </w:rPr>
        <w:t>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46770D" w:rsidRPr="00962BB3" w:rsidRDefault="0046770D" w:rsidP="004677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B23A8D">
        <w:rPr>
          <w:sz w:val="28"/>
          <w:szCs w:val="28"/>
        </w:rPr>
        <w:t>24.</w:t>
      </w:r>
      <w:r>
        <w:rPr>
          <w:sz w:val="28"/>
          <w:szCs w:val="28"/>
        </w:rPr>
        <w:t xml:space="preserve"> </w:t>
      </w:r>
      <w:r w:rsidRPr="00B23A8D">
        <w:rPr>
          <w:sz w:val="28"/>
          <w:szCs w:val="28"/>
        </w:rPr>
        <w:t xml:space="preserve">В </w:t>
      </w:r>
      <w:proofErr w:type="gramStart"/>
      <w:r w:rsidRPr="00B23A8D">
        <w:rPr>
          <w:sz w:val="28"/>
          <w:szCs w:val="28"/>
        </w:rPr>
        <w:t>случае</w:t>
      </w:r>
      <w:proofErr w:type="gramEnd"/>
      <w:r w:rsidRPr="00B23A8D">
        <w:rPr>
          <w:sz w:val="28"/>
          <w:szCs w:val="28"/>
        </w:rPr>
        <w:t xml:space="preserve"> возникновения спорных ситуаций решение принимается комиссией, создаваемой распоряжением администрации </w:t>
      </w:r>
      <w:r>
        <w:rPr>
          <w:sz w:val="28"/>
          <w:szCs w:val="28"/>
        </w:rPr>
        <w:t xml:space="preserve"> поселения</w:t>
      </w:r>
      <w:r w:rsidRPr="00B23A8D">
        <w:rPr>
          <w:sz w:val="28"/>
          <w:szCs w:val="28"/>
        </w:rPr>
        <w:t xml:space="preserve">. </w:t>
      </w:r>
    </w:p>
    <w:p w:rsidR="0046770D" w:rsidRPr="00C71D2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C71D23">
        <w:rPr>
          <w:sz w:val="28"/>
          <w:szCs w:val="28"/>
        </w:rPr>
        <w:t>3. Организация сбора и транспортировки твердых коммунальных отходов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Pr="00C71D23">
        <w:rPr>
          <w:sz w:val="28"/>
          <w:szCs w:val="28"/>
        </w:rPr>
        <w:t>1. Обращение с отходами организует собственник (владелец) отходов, если договор об обращении с отходами не предусматривает иное.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1D23">
        <w:rPr>
          <w:sz w:val="28"/>
          <w:szCs w:val="28"/>
        </w:rPr>
        <w:t>Юридические и физические лица заключают со специализированными организациями договоры на вывоз и размещение отходов с целью обеспечения транспортирования отходов (перемещения с помощью транспортных средств к месту их утилизации) в соответствии с законодательством Российской Федерации.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1D23">
        <w:rPr>
          <w:sz w:val="28"/>
          <w:szCs w:val="28"/>
        </w:rPr>
        <w:t xml:space="preserve">Все хозяйствующие субъекты, в случае передачи имущества другому хозяйствующему субъекту в аренду, субаренду, регулируют вопросы по сбору, транспортировке, утилизации, переработке отходов со </w:t>
      </w:r>
      <w:r w:rsidRPr="00C71D23">
        <w:rPr>
          <w:sz w:val="28"/>
          <w:szCs w:val="28"/>
        </w:rPr>
        <w:lastRenderedPageBreak/>
        <w:t>специализированными организациями, осуществляющими сбор, транспортирование, утилизацию, переработку отходов по отношению к арендатору или субарендатору в соответствии с законодательством Российской Федерации.</w:t>
      </w:r>
    </w:p>
    <w:p w:rsidR="0046770D" w:rsidRPr="00C71D23" w:rsidRDefault="0046770D" w:rsidP="0046770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43.2.</w:t>
      </w:r>
      <w:r w:rsidRPr="00C71D23">
        <w:rPr>
          <w:sz w:val="28"/>
          <w:szCs w:val="28"/>
        </w:rPr>
        <w:t xml:space="preserve">Сбор отходов </w:t>
      </w:r>
      <w:r>
        <w:rPr>
          <w:sz w:val="28"/>
          <w:szCs w:val="28"/>
        </w:rPr>
        <w:t xml:space="preserve">на территории  поселения </w:t>
      </w:r>
      <w:r w:rsidRPr="00C71D23">
        <w:rPr>
          <w:sz w:val="28"/>
          <w:szCs w:val="28"/>
        </w:rPr>
        <w:t xml:space="preserve"> осуществляется без использования контейнеров. 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C71D23">
        <w:rPr>
          <w:sz w:val="28"/>
          <w:szCs w:val="28"/>
        </w:rPr>
        <w:t xml:space="preserve"> </w:t>
      </w:r>
      <w:proofErr w:type="spellStart"/>
      <w:r w:rsidRPr="00C71D23">
        <w:rPr>
          <w:rStyle w:val="af"/>
          <w:sz w:val="28"/>
          <w:szCs w:val="28"/>
          <w:bdr w:val="none" w:sz="0" w:space="0" w:color="auto" w:frame="1"/>
          <w:shd w:val="clear" w:color="auto" w:fill="FFFFFF"/>
        </w:rPr>
        <w:t>Бесконтейнерная</w:t>
      </w:r>
      <w:proofErr w:type="spellEnd"/>
      <w:r w:rsidRPr="00C71D23">
        <w:rPr>
          <w:rStyle w:val="af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71D23">
        <w:rPr>
          <w:sz w:val="28"/>
          <w:szCs w:val="28"/>
          <w:shd w:val="clear" w:color="auto" w:fill="FFFFFF"/>
        </w:rPr>
        <w:t xml:space="preserve">схема предусматривает сбор ТБО </w:t>
      </w:r>
      <w:proofErr w:type="spellStart"/>
      <w:r w:rsidRPr="00C71D23">
        <w:rPr>
          <w:sz w:val="28"/>
          <w:szCs w:val="28"/>
          <w:shd w:val="clear" w:color="auto" w:fill="FFFFFF"/>
        </w:rPr>
        <w:t>мусоровозным</w:t>
      </w:r>
      <w:proofErr w:type="spellEnd"/>
      <w:r w:rsidRPr="00C71D23">
        <w:rPr>
          <w:sz w:val="28"/>
          <w:szCs w:val="28"/>
          <w:shd w:val="clear" w:color="auto" w:fill="FFFFFF"/>
        </w:rPr>
        <w:t xml:space="preserve"> транспортом непосредственно от населения без использования каких-либо дополнительных устрой</w:t>
      </w:r>
      <w:proofErr w:type="gramStart"/>
      <w:r w:rsidRPr="00C71D23">
        <w:rPr>
          <w:sz w:val="28"/>
          <w:szCs w:val="28"/>
          <w:shd w:val="clear" w:color="auto" w:fill="FFFFFF"/>
        </w:rPr>
        <w:t>ств дл</w:t>
      </w:r>
      <w:proofErr w:type="gramEnd"/>
      <w:r w:rsidRPr="00C71D23">
        <w:rPr>
          <w:sz w:val="28"/>
          <w:szCs w:val="28"/>
          <w:shd w:val="clear" w:color="auto" w:fill="FFFFFF"/>
        </w:rPr>
        <w:t xml:space="preserve">я предварительного сбора. Схема предусматривает следование мусоровоза по обслуживаемому участку с периодическими, строго регламентированными по времени остановками для заполнения кузова. При такой схеме применяются мусоровозы с задней и боковой загрузкой   с уплотнением ТБО в кузове, а также самосвалы, </w:t>
      </w:r>
      <w:proofErr w:type="gramStart"/>
      <w:r w:rsidRPr="00C71D23">
        <w:rPr>
          <w:sz w:val="28"/>
          <w:szCs w:val="28"/>
          <w:shd w:val="clear" w:color="auto" w:fill="FFFFFF"/>
        </w:rPr>
        <w:t>трактора</w:t>
      </w:r>
      <w:proofErr w:type="gramEnd"/>
      <w:r w:rsidRPr="00C71D23">
        <w:rPr>
          <w:sz w:val="28"/>
          <w:szCs w:val="28"/>
          <w:shd w:val="clear" w:color="auto" w:fill="FFFFFF"/>
        </w:rPr>
        <w:t xml:space="preserve"> использование которых не противоречит санитарным требованиям. </w:t>
      </w:r>
    </w:p>
    <w:p w:rsidR="0046770D" w:rsidRPr="0019727F" w:rsidRDefault="0046770D" w:rsidP="0046770D">
      <w:pPr>
        <w:pStyle w:val="a3"/>
        <w:shd w:val="clear" w:color="auto" w:fill="F0F0F0"/>
        <w:spacing w:before="60" w:beforeAutospacing="0" w:after="60"/>
        <w:ind w:firstLine="709"/>
        <w:jc w:val="both"/>
        <w:rPr>
          <w:sz w:val="28"/>
          <w:szCs w:val="28"/>
        </w:rPr>
      </w:pPr>
      <w:r w:rsidRPr="0019727F">
        <w:rPr>
          <w:sz w:val="28"/>
          <w:szCs w:val="28"/>
        </w:rPr>
        <w:t>Физические и юридические лица, индивидуальные предприниматели, осуществляющие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обязаны организовать сбор и вывоз отходов самостоятельно (</w:t>
      </w:r>
      <w:proofErr w:type="spellStart"/>
      <w:r w:rsidRPr="0019727F">
        <w:rPr>
          <w:sz w:val="28"/>
          <w:szCs w:val="28"/>
        </w:rPr>
        <w:t>самовывоз</w:t>
      </w:r>
      <w:proofErr w:type="spellEnd"/>
      <w:r w:rsidRPr="0019727F">
        <w:rPr>
          <w:sz w:val="28"/>
          <w:szCs w:val="28"/>
        </w:rPr>
        <w:t>) с оплатой на полигоне ТБО, либо на основании договоров со специализированными организациями.</w:t>
      </w:r>
    </w:p>
    <w:p w:rsidR="0046770D" w:rsidRPr="0019727F" w:rsidRDefault="0046770D" w:rsidP="0046770D">
      <w:pPr>
        <w:shd w:val="clear" w:color="auto" w:fill="F0F0F0"/>
        <w:spacing w:before="60" w:after="60"/>
        <w:ind w:left="181" w:firstLine="709"/>
        <w:jc w:val="both"/>
        <w:rPr>
          <w:sz w:val="28"/>
          <w:szCs w:val="28"/>
        </w:rPr>
      </w:pPr>
      <w:r w:rsidRPr="0019727F">
        <w:rPr>
          <w:rFonts w:ascii="Verdana" w:hAnsi="Verdana"/>
        </w:rPr>
        <w:t>В</w:t>
      </w:r>
      <w:r w:rsidRPr="0019727F">
        <w:rPr>
          <w:sz w:val="28"/>
          <w:szCs w:val="28"/>
        </w:rPr>
        <w:t>ывоз и утилизацию (захоронение) отходов, мусора, уличного смета, любых видов отходов, в том числе листьев, порубочных остатков древесной и кустарниковой растительности, образующихся в результате хозяйственной и иной деятельности в течени</w:t>
      </w:r>
      <w:proofErr w:type="gramStart"/>
      <w:r w:rsidRPr="0019727F">
        <w:rPr>
          <w:sz w:val="28"/>
          <w:szCs w:val="28"/>
        </w:rPr>
        <w:t>и</w:t>
      </w:r>
      <w:proofErr w:type="gramEnd"/>
      <w:r w:rsidRPr="0019727F">
        <w:rPr>
          <w:sz w:val="28"/>
          <w:szCs w:val="28"/>
        </w:rPr>
        <w:t xml:space="preserve"> года физические и юридические лица, индивидуальные предприниматели, обязаны подтвердить документами, выданными специализированными организациями. Документ, подтверждающий </w:t>
      </w:r>
      <w:proofErr w:type="spellStart"/>
      <w:r w:rsidRPr="0019727F">
        <w:rPr>
          <w:sz w:val="28"/>
          <w:szCs w:val="28"/>
        </w:rPr>
        <w:t>самовывоз</w:t>
      </w:r>
      <w:proofErr w:type="spellEnd"/>
      <w:r w:rsidRPr="0019727F">
        <w:rPr>
          <w:sz w:val="28"/>
          <w:szCs w:val="28"/>
        </w:rPr>
        <w:t xml:space="preserve"> мусора на полигон должен храниться в течение календарного года.</w:t>
      </w:r>
    </w:p>
    <w:p w:rsidR="0046770D" w:rsidRPr="0019727F" w:rsidRDefault="0046770D" w:rsidP="0046770D">
      <w:pPr>
        <w:shd w:val="clear" w:color="auto" w:fill="F0F0F0"/>
        <w:spacing w:before="60" w:after="60"/>
        <w:ind w:left="181" w:firstLine="709"/>
        <w:jc w:val="both"/>
        <w:rPr>
          <w:sz w:val="28"/>
          <w:szCs w:val="28"/>
        </w:rPr>
      </w:pPr>
      <w:r w:rsidRPr="0019727F">
        <w:rPr>
          <w:sz w:val="28"/>
          <w:szCs w:val="28"/>
        </w:rPr>
        <w:t xml:space="preserve">В </w:t>
      </w:r>
      <w:proofErr w:type="gramStart"/>
      <w:r w:rsidRPr="0019727F">
        <w:rPr>
          <w:sz w:val="28"/>
          <w:szCs w:val="28"/>
        </w:rPr>
        <w:t>случае</w:t>
      </w:r>
      <w:proofErr w:type="gramEnd"/>
      <w:r w:rsidRPr="0019727F">
        <w:rPr>
          <w:sz w:val="28"/>
          <w:szCs w:val="28"/>
        </w:rPr>
        <w:t xml:space="preserve"> самостоятельного вывоза отходов на полигон физическими и юридическими лицами, индивидуальными предпринимателями, вывоз должен осуществляться не реже 1 раза в месяц, при этом квитанции об оплате мусора хранятся в течение календарного года.</w:t>
      </w:r>
    </w:p>
    <w:p w:rsidR="0046770D" w:rsidRPr="0019727F" w:rsidRDefault="0046770D" w:rsidP="0046770D">
      <w:pPr>
        <w:shd w:val="clear" w:color="auto" w:fill="F0F0F0"/>
        <w:spacing w:before="60" w:after="60"/>
        <w:ind w:left="180"/>
        <w:jc w:val="both"/>
        <w:rPr>
          <w:sz w:val="28"/>
          <w:szCs w:val="28"/>
        </w:rPr>
      </w:pPr>
      <w:r w:rsidRPr="0019727F">
        <w:rPr>
          <w:sz w:val="28"/>
          <w:szCs w:val="28"/>
        </w:rPr>
        <w:t xml:space="preserve">       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среде;</w:t>
      </w:r>
    </w:p>
    <w:p w:rsidR="0046770D" w:rsidRPr="0019727F" w:rsidRDefault="0046770D" w:rsidP="0046770D">
      <w:pPr>
        <w:shd w:val="clear" w:color="auto" w:fill="F0F0F0"/>
        <w:spacing w:before="60" w:after="60"/>
        <w:ind w:left="180"/>
        <w:jc w:val="both"/>
        <w:rPr>
          <w:sz w:val="28"/>
          <w:szCs w:val="28"/>
        </w:rPr>
      </w:pPr>
      <w:r w:rsidRPr="0019727F">
        <w:rPr>
          <w:sz w:val="28"/>
          <w:szCs w:val="28"/>
        </w:rPr>
        <w:t>Сбор и вывоз крупногабаритных отходов:</w:t>
      </w:r>
    </w:p>
    <w:p w:rsidR="0046770D" w:rsidRPr="0019727F" w:rsidRDefault="0046770D" w:rsidP="0046770D">
      <w:pPr>
        <w:shd w:val="clear" w:color="auto" w:fill="F0F0F0"/>
        <w:spacing w:before="60" w:after="60"/>
        <w:ind w:left="180"/>
        <w:jc w:val="both"/>
        <w:rPr>
          <w:sz w:val="28"/>
          <w:szCs w:val="28"/>
        </w:rPr>
      </w:pPr>
      <w:r w:rsidRPr="0019727F">
        <w:rPr>
          <w:sz w:val="28"/>
          <w:szCs w:val="28"/>
        </w:rPr>
        <w:t>- сбор и вывоз с территорий жилищного фонда крупногабаритного и строительного мусора, вторичных материалов, веток, листвы осуществляются организациями, обслуживающими соответствующий жилищный фонд. Вывоз крупногабаритных отходов организуется</w:t>
      </w:r>
      <w:r w:rsidRPr="0019727F">
        <w:rPr>
          <w:rFonts w:ascii="Verdana" w:hAnsi="Verdana"/>
        </w:rPr>
        <w:t xml:space="preserve"> </w:t>
      </w:r>
      <w:r w:rsidRPr="0019727F">
        <w:rPr>
          <w:sz w:val="28"/>
          <w:szCs w:val="28"/>
        </w:rPr>
        <w:t>ежедневно;</w:t>
      </w:r>
    </w:p>
    <w:p w:rsidR="0046770D" w:rsidRPr="00C71D23" w:rsidRDefault="0046770D" w:rsidP="0046770D">
      <w:pPr>
        <w:shd w:val="clear" w:color="auto" w:fill="F0F0F0"/>
        <w:spacing w:before="60" w:after="60"/>
        <w:ind w:left="180"/>
        <w:jc w:val="both"/>
        <w:rPr>
          <w:sz w:val="28"/>
          <w:szCs w:val="28"/>
        </w:rPr>
      </w:pPr>
      <w:r w:rsidRPr="0019727F">
        <w:rPr>
          <w:sz w:val="28"/>
          <w:szCs w:val="28"/>
        </w:rPr>
        <w:lastRenderedPageBreak/>
        <w:t>- вывоз крупногабаритных отходов от жителей индивидуальных жилых домов производится за отдельную плату на основании заключенного договора со специализированной организацией - на основании соответствующей заявки, поданной в специализированную организацию, либо самостоятельно на полигон ТБО (в этом случае подтверждающий документ (талон, квитанция, расходный ордер) хранится в течение</w:t>
      </w:r>
      <w:r w:rsidRPr="00C71D23">
        <w:rPr>
          <w:sz w:val="28"/>
          <w:szCs w:val="28"/>
        </w:rPr>
        <w:t xml:space="preserve"> календарного года).</w:t>
      </w:r>
      <w:r w:rsidRPr="00C71D23">
        <w:rPr>
          <w:rFonts w:ascii="Verdana" w:hAnsi="Verdana"/>
        </w:rPr>
        <w:t> 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" w:name="Par411"/>
      <w:bookmarkEnd w:id="11"/>
      <w:r>
        <w:rPr>
          <w:sz w:val="28"/>
          <w:szCs w:val="28"/>
        </w:rPr>
        <w:t>43.</w:t>
      </w:r>
      <w:r w:rsidRPr="00C71D23">
        <w:rPr>
          <w:sz w:val="28"/>
          <w:szCs w:val="28"/>
        </w:rPr>
        <w:t xml:space="preserve">3. </w:t>
      </w:r>
      <w:proofErr w:type="gramStart"/>
      <w:r w:rsidRPr="00C71D23">
        <w:rPr>
          <w:sz w:val="28"/>
          <w:szCs w:val="28"/>
        </w:rPr>
        <w:t>В случае невозможности установления виновников возникновения несанкционированных свалок мусора и иных загрязнений территорий к их ликвидации привлекаются хозяйствующие субъекты и физические лица, в собственности, владении или пользовании которых находятся эти территории.</w:t>
      </w:r>
      <w:proofErr w:type="gramEnd"/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43.4. </w:t>
      </w:r>
      <w:r w:rsidRPr="00C71D23">
        <w:rPr>
          <w:sz w:val="28"/>
          <w:szCs w:val="28"/>
        </w:rPr>
        <w:t>Организации и граждане, осуществляющие деятельность по ремонту, техническому обслуживанию транспортных средств, а также использующие в своей деятельности транспортные средства обязаны: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не допускать разлива отработавших масел и </w:t>
      </w:r>
      <w:proofErr w:type="spellStart"/>
      <w:r w:rsidRPr="00C71D23">
        <w:rPr>
          <w:sz w:val="28"/>
          <w:szCs w:val="28"/>
        </w:rPr>
        <w:t>автожидкостей</w:t>
      </w:r>
      <w:proofErr w:type="spellEnd"/>
      <w:r w:rsidRPr="00C71D23">
        <w:rPr>
          <w:sz w:val="28"/>
          <w:szCs w:val="28"/>
        </w:rPr>
        <w:t>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определить места и емкости для сбора отработавших масел и </w:t>
      </w:r>
      <w:proofErr w:type="spellStart"/>
      <w:r w:rsidRPr="00C71D23">
        <w:rPr>
          <w:sz w:val="28"/>
          <w:szCs w:val="28"/>
        </w:rPr>
        <w:t>автожидкостей</w:t>
      </w:r>
      <w:proofErr w:type="spellEnd"/>
      <w:r w:rsidRPr="00C71D23">
        <w:rPr>
          <w:sz w:val="28"/>
          <w:szCs w:val="28"/>
        </w:rPr>
        <w:t>;</w:t>
      </w:r>
    </w:p>
    <w:p w:rsidR="0046770D" w:rsidRPr="00C71D2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D23">
        <w:rPr>
          <w:sz w:val="28"/>
          <w:szCs w:val="28"/>
        </w:rPr>
        <w:t xml:space="preserve"> осуществлять сдачу отработавших автомобильных жидкостей, автомобильных покрышек, аккумуляторных батарей в специализированные организации, имеющие разрешительную документацию на осуществление деятельности по сбору, использованию, обезвреживанию и размещению этих отходов.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44</w:t>
      </w:r>
      <w:r w:rsidRPr="00962BB3">
        <w:rPr>
          <w:sz w:val="28"/>
          <w:szCs w:val="28"/>
        </w:rPr>
        <w:t>. Организация деятельности в сфере обращения с жидкими бытовыми отходами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 xml:space="preserve">1. Сбор жидких бытовых отходов в </w:t>
      </w:r>
      <w:proofErr w:type="spellStart"/>
      <w:r w:rsidRPr="00962BB3">
        <w:rPr>
          <w:sz w:val="28"/>
          <w:szCs w:val="28"/>
        </w:rPr>
        <w:t>неканализованных</w:t>
      </w:r>
      <w:proofErr w:type="spellEnd"/>
      <w:r w:rsidRPr="00962BB3">
        <w:rPr>
          <w:sz w:val="28"/>
          <w:szCs w:val="28"/>
        </w:rPr>
        <w:t xml:space="preserve"> домовладениях осуществляется в местах, обустроенных в соответствии с действующим законодательством.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962BB3">
        <w:rPr>
          <w:rFonts w:ascii="Times New Roman" w:hAnsi="Times New Roman" w:cs="Times New Roman"/>
          <w:sz w:val="28"/>
          <w:szCs w:val="28"/>
        </w:rPr>
        <w:t>2. Вывоз жидких бытовых отходов от индивидуальных предпринимателей, юридических лиц и частных домовладений производится индивидуальными предпринимателями и юридическими лицами на специализированном транспорте (ассенизационных машинах).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 xml:space="preserve">3. Обязанность по организации сбора и вывоза жидких бытовых отходов, содержанию, ремонту дворовых </w:t>
      </w:r>
      <w:proofErr w:type="spellStart"/>
      <w:r w:rsidRPr="00962BB3">
        <w:rPr>
          <w:sz w:val="28"/>
          <w:szCs w:val="28"/>
        </w:rPr>
        <w:t>помойниц</w:t>
      </w:r>
      <w:proofErr w:type="spellEnd"/>
      <w:r w:rsidRPr="00962BB3">
        <w:rPr>
          <w:sz w:val="28"/>
          <w:szCs w:val="28"/>
        </w:rPr>
        <w:t xml:space="preserve"> многоквартирных домов возлагается на управляющих многоквартирными домами, в зоне индивидуальной жилой застройки - на в</w:t>
      </w:r>
      <w:r>
        <w:rPr>
          <w:sz w:val="28"/>
          <w:szCs w:val="28"/>
        </w:rPr>
        <w:t>ладельцев домовладений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>4. Дворовая уборная должна иметь подъездные пути для специального транспорта.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962BB3">
        <w:rPr>
          <w:rFonts w:ascii="Times New Roman" w:hAnsi="Times New Roman" w:cs="Times New Roman"/>
          <w:sz w:val="28"/>
          <w:szCs w:val="28"/>
        </w:rPr>
        <w:t>5. Запрещается устройство и эксплуатация дренирующих выгребных ям, а также выпуск стоков открытым способом в дренажные канавы, приемные лотки дождевых вод, проезжую часть, водные объекты и рельеф местности (поля, огороды), в канализационную сеть вне установленных мест слива и других неустановленных местах.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44.</w:t>
      </w:r>
      <w:r w:rsidRPr="00962BB3">
        <w:rPr>
          <w:rFonts w:ascii="Times New Roman" w:hAnsi="Times New Roman" w:cs="Times New Roman"/>
          <w:sz w:val="28"/>
          <w:szCs w:val="28"/>
        </w:rPr>
        <w:t xml:space="preserve">6. Все работы по обращению с жидкими отходами (выкачивание, вывоз, слив) должны быть </w:t>
      </w:r>
      <w:proofErr w:type="gramStart"/>
      <w:r w:rsidRPr="00962BB3">
        <w:rPr>
          <w:rFonts w:ascii="Times New Roman" w:hAnsi="Times New Roman" w:cs="Times New Roman"/>
          <w:sz w:val="28"/>
          <w:szCs w:val="28"/>
        </w:rPr>
        <w:t>механизированы и герметизированы</w:t>
      </w:r>
      <w:proofErr w:type="gramEnd"/>
      <w:r w:rsidRPr="00962BB3">
        <w:rPr>
          <w:rFonts w:ascii="Times New Roman" w:hAnsi="Times New Roman" w:cs="Times New Roman"/>
          <w:sz w:val="28"/>
          <w:szCs w:val="28"/>
        </w:rPr>
        <w:t>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962BB3">
        <w:rPr>
          <w:rFonts w:ascii="Times New Roman" w:hAnsi="Times New Roman" w:cs="Times New Roman"/>
          <w:sz w:val="28"/>
          <w:szCs w:val="28"/>
        </w:rPr>
        <w:t>7. Транспортирование жидких бытовых отходов должно производиться только в специально оборудованном транспорте, исключающем возможность потерь по пути следования и загрязнения окружающей среды.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962BB3">
        <w:rPr>
          <w:rFonts w:ascii="Times New Roman" w:hAnsi="Times New Roman" w:cs="Times New Roman"/>
          <w:sz w:val="28"/>
          <w:szCs w:val="28"/>
        </w:rPr>
        <w:t>8. Граждане, использующие в качестве накопителя жидких бытовых отходов выгребные ямы, обязаны: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- пользоваться услугами специализированных организаций для вывоза жидких бытовых отходов;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- не выбрасывать в выгребные ямы твердые бытовые отходы, не сливать масла, смолы, мазут, кислоты, бензин, стоки, имеющие токсичные загрязнения;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BB3">
        <w:rPr>
          <w:rFonts w:ascii="Times New Roman" w:hAnsi="Times New Roman" w:cs="Times New Roman"/>
          <w:sz w:val="28"/>
          <w:szCs w:val="28"/>
        </w:rPr>
        <w:t>- соблюдать действующие экологические, санитарно-гигиенические и противоэпидемиологические нормы и правила.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962BB3">
        <w:rPr>
          <w:rFonts w:ascii="Times New Roman" w:hAnsi="Times New Roman" w:cs="Times New Roman"/>
          <w:sz w:val="28"/>
          <w:szCs w:val="28"/>
        </w:rPr>
        <w:t>9. Заключение договора на вывоз жидких бытовых отходов со специализированной организацией, оказывающей данные услуги, для всех юридических и физических лиц, использующих в качестве накопителя стоков выгребные ямы, является обязательным.</w:t>
      </w:r>
    </w:p>
    <w:p w:rsidR="0046770D" w:rsidRPr="00962BB3" w:rsidRDefault="0046770D" w:rsidP="00467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962BB3">
        <w:rPr>
          <w:rFonts w:ascii="Times New Roman" w:hAnsi="Times New Roman" w:cs="Times New Roman"/>
          <w:sz w:val="28"/>
          <w:szCs w:val="28"/>
        </w:rPr>
        <w:t>10. Вывоз жидких бытовых отходов производится в приемную камеру очистных сооружений или специальные приемные колодцы хозяйственно-фекальной канализации.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 xml:space="preserve">11. Выгреб дворовых уборных и </w:t>
      </w:r>
      <w:proofErr w:type="spellStart"/>
      <w:r w:rsidRPr="00962BB3">
        <w:rPr>
          <w:sz w:val="28"/>
          <w:szCs w:val="28"/>
        </w:rPr>
        <w:t>помойниц</w:t>
      </w:r>
      <w:proofErr w:type="spellEnd"/>
      <w:r w:rsidRPr="00962BB3">
        <w:rPr>
          <w:sz w:val="28"/>
          <w:szCs w:val="28"/>
        </w:rPr>
        <w:t xml:space="preserve"> очищается по мере его заполнения, но не реже одного раза в полгода. Помещения дворовых уборных должны содержаться в чистоте, их уборка производится ежедневно в порядке, установленном действующим законодательством.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>12. Юридические лица, индивидуальные предприниматели и иные хозяйствующие субъекты, осуществляющие</w:t>
      </w:r>
      <w:r>
        <w:rPr>
          <w:sz w:val="28"/>
          <w:szCs w:val="28"/>
        </w:rPr>
        <w:t xml:space="preserve"> на территории  поселения </w:t>
      </w:r>
      <w:r w:rsidRPr="00962BB3">
        <w:rPr>
          <w:sz w:val="28"/>
          <w:szCs w:val="28"/>
        </w:rPr>
        <w:t xml:space="preserve">деятельность, связанную с посещением населения, обязаны обеспечить наличие, уборку и содержание на своей территории стационарных туалетов или при их отсутствии </w:t>
      </w:r>
      <w:proofErr w:type="spellStart"/>
      <w:r w:rsidRPr="00962BB3">
        <w:rPr>
          <w:sz w:val="28"/>
          <w:szCs w:val="28"/>
        </w:rPr>
        <w:t>биотуалетов</w:t>
      </w:r>
      <w:proofErr w:type="spellEnd"/>
      <w:r w:rsidRPr="00962BB3">
        <w:rPr>
          <w:sz w:val="28"/>
          <w:szCs w:val="28"/>
        </w:rPr>
        <w:t xml:space="preserve"> и обеспечить доступ к ним посетителей.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 xml:space="preserve">13. </w:t>
      </w:r>
      <w:proofErr w:type="spellStart"/>
      <w:r w:rsidRPr="00962BB3">
        <w:rPr>
          <w:sz w:val="28"/>
          <w:szCs w:val="28"/>
        </w:rPr>
        <w:t>Биотуалеты</w:t>
      </w:r>
      <w:proofErr w:type="spellEnd"/>
      <w:r w:rsidRPr="00962BB3">
        <w:rPr>
          <w:sz w:val="28"/>
          <w:szCs w:val="28"/>
        </w:rPr>
        <w:t xml:space="preserve"> размещаются в специально оборудованных помещениях или на выделенных площадках. Площадки для установки </w:t>
      </w:r>
      <w:proofErr w:type="spellStart"/>
      <w:r w:rsidRPr="00962BB3">
        <w:rPr>
          <w:sz w:val="28"/>
          <w:szCs w:val="28"/>
        </w:rPr>
        <w:t>биотуалетов</w:t>
      </w:r>
      <w:proofErr w:type="spellEnd"/>
      <w:r w:rsidRPr="00962BB3">
        <w:rPr>
          <w:sz w:val="28"/>
          <w:szCs w:val="28"/>
        </w:rPr>
        <w:t xml:space="preserve"> должны быть ровными с удобным подъездом для автотранспорта.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 xml:space="preserve">14. Уборка </w:t>
      </w:r>
      <w:proofErr w:type="spellStart"/>
      <w:r w:rsidRPr="00962BB3">
        <w:rPr>
          <w:sz w:val="28"/>
          <w:szCs w:val="28"/>
        </w:rPr>
        <w:t>биотуалетов</w:t>
      </w:r>
      <w:proofErr w:type="spellEnd"/>
      <w:r w:rsidRPr="00962BB3">
        <w:rPr>
          <w:sz w:val="28"/>
          <w:szCs w:val="28"/>
        </w:rPr>
        <w:t xml:space="preserve"> производится владельцем по мере загрязнения, но не реже одного раза в день. Переполнение </w:t>
      </w:r>
      <w:proofErr w:type="spellStart"/>
      <w:r w:rsidRPr="00962BB3">
        <w:rPr>
          <w:sz w:val="28"/>
          <w:szCs w:val="28"/>
        </w:rPr>
        <w:t>биотуалетов</w:t>
      </w:r>
      <w:proofErr w:type="spellEnd"/>
      <w:r w:rsidRPr="00962BB3">
        <w:rPr>
          <w:sz w:val="28"/>
          <w:szCs w:val="28"/>
        </w:rPr>
        <w:t xml:space="preserve"> не допускается.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Pr="00962BB3">
        <w:rPr>
          <w:sz w:val="28"/>
          <w:szCs w:val="28"/>
        </w:rPr>
        <w:t xml:space="preserve">15. Работа </w:t>
      </w:r>
      <w:proofErr w:type="spellStart"/>
      <w:r w:rsidRPr="00962BB3">
        <w:rPr>
          <w:sz w:val="28"/>
          <w:szCs w:val="28"/>
        </w:rPr>
        <w:t>биотуалетов</w:t>
      </w:r>
      <w:proofErr w:type="spellEnd"/>
      <w:r w:rsidRPr="00962BB3">
        <w:rPr>
          <w:sz w:val="28"/>
          <w:szCs w:val="28"/>
        </w:rPr>
        <w:t xml:space="preserve"> без специальных, сертифицированных </w:t>
      </w:r>
      <w:proofErr w:type="spellStart"/>
      <w:r w:rsidRPr="00962BB3">
        <w:rPr>
          <w:sz w:val="28"/>
          <w:szCs w:val="28"/>
        </w:rPr>
        <w:t>расщепительных</w:t>
      </w:r>
      <w:proofErr w:type="spellEnd"/>
      <w:r w:rsidRPr="00962BB3">
        <w:rPr>
          <w:sz w:val="28"/>
          <w:szCs w:val="28"/>
        </w:rPr>
        <w:t xml:space="preserve"> и ароматических добавок не разрешается.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Подготовка проектов </w:t>
      </w:r>
      <w:r w:rsidRPr="00962BB3">
        <w:rPr>
          <w:sz w:val="28"/>
          <w:szCs w:val="28"/>
        </w:rPr>
        <w:t>по бл</w:t>
      </w:r>
      <w:r>
        <w:rPr>
          <w:sz w:val="28"/>
          <w:szCs w:val="28"/>
        </w:rPr>
        <w:t>агоустройству территории поселения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</w:t>
      </w:r>
      <w:r w:rsidRPr="00962BB3">
        <w:rPr>
          <w:sz w:val="28"/>
          <w:szCs w:val="28"/>
        </w:rPr>
        <w:t xml:space="preserve">1. К деятельности по благоустройству территорий относится разработка проектной документации по благоустройству территорий, </w:t>
      </w:r>
      <w:r w:rsidRPr="00962BB3">
        <w:rPr>
          <w:sz w:val="28"/>
          <w:szCs w:val="28"/>
        </w:rPr>
        <w:lastRenderedPageBreak/>
        <w:t>выполнение мероприятий по благоустройству территорий и содержание объектов благоустройства.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</w:t>
      </w:r>
      <w:r w:rsidRPr="00962BB3">
        <w:rPr>
          <w:sz w:val="28"/>
          <w:szCs w:val="28"/>
        </w:rPr>
        <w:t xml:space="preserve">2. Состав проектной документации по благоустройству территории </w:t>
      </w:r>
      <w:r>
        <w:rPr>
          <w:sz w:val="28"/>
          <w:szCs w:val="28"/>
        </w:rPr>
        <w:t xml:space="preserve">поселения </w:t>
      </w:r>
      <w:r w:rsidRPr="00962BB3">
        <w:rPr>
          <w:sz w:val="28"/>
          <w:szCs w:val="28"/>
        </w:rPr>
        <w:t>может быть различным в зависимости от того, к какому объекту благоустройства он относится. Предлагаемые в проектной документации по благоустройству решения подготавливаются по результатам социологических, маркетинговых, архитектурных, градостроительных и иных исследований, социально-экономической оценки эффективности проектных решений.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45.3.</w:t>
      </w:r>
      <w:r w:rsidRPr="00962BB3">
        <w:rPr>
          <w:sz w:val="28"/>
          <w:szCs w:val="28"/>
        </w:rPr>
        <w:t xml:space="preserve"> Содержание объектов благоустройства осуществляется путем поддержания в надлежащем техническом, физическом, эстетическом состоянии объектов благоустройства, их отдельных элементов в соответствии с эксплуатационными требованиями.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2BB3">
        <w:rPr>
          <w:sz w:val="28"/>
          <w:szCs w:val="28"/>
        </w:rPr>
        <w:t>5.</w:t>
      </w:r>
      <w:r>
        <w:rPr>
          <w:sz w:val="28"/>
          <w:szCs w:val="28"/>
        </w:rPr>
        <w:t>4.</w:t>
      </w:r>
      <w:r w:rsidRPr="00962BB3">
        <w:rPr>
          <w:sz w:val="28"/>
          <w:szCs w:val="28"/>
        </w:rPr>
        <w:t xml:space="preserve"> Участниками деятельности по благоустройству могут выступать: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население поселения</w:t>
      </w:r>
      <w:r w:rsidRPr="00962BB3">
        <w:rPr>
          <w:sz w:val="28"/>
          <w:szCs w:val="28"/>
        </w:rPr>
        <w:t xml:space="preserve">, которое </w:t>
      </w:r>
      <w:proofErr w:type="gramStart"/>
      <w:r w:rsidRPr="00962BB3">
        <w:rPr>
          <w:sz w:val="28"/>
          <w:szCs w:val="28"/>
        </w:rPr>
        <w:t>формирует запрос на благоустройство и принимает</w:t>
      </w:r>
      <w:proofErr w:type="gramEnd"/>
      <w:r w:rsidRPr="00962BB3">
        <w:rPr>
          <w:sz w:val="28"/>
          <w:szCs w:val="28"/>
        </w:rPr>
        <w:t xml:space="preserve"> участие в оценке предлагаемых решений. В </w:t>
      </w:r>
      <w:r>
        <w:rPr>
          <w:sz w:val="28"/>
          <w:szCs w:val="28"/>
        </w:rPr>
        <w:t xml:space="preserve">отдельных </w:t>
      </w:r>
      <w:proofErr w:type="gramStart"/>
      <w:r>
        <w:rPr>
          <w:sz w:val="28"/>
          <w:szCs w:val="28"/>
        </w:rPr>
        <w:t>случаях</w:t>
      </w:r>
      <w:proofErr w:type="gramEnd"/>
      <w:r>
        <w:rPr>
          <w:sz w:val="28"/>
          <w:szCs w:val="28"/>
        </w:rPr>
        <w:t xml:space="preserve"> жители  населенных пунктов </w:t>
      </w:r>
      <w:r w:rsidRPr="00962BB3">
        <w:rPr>
          <w:sz w:val="28"/>
          <w:szCs w:val="28"/>
        </w:rPr>
        <w:t>участвуют в выполнении работ. Жители могут быть представлены общественными организациями и объединениями;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2BB3">
        <w:rPr>
          <w:sz w:val="28"/>
          <w:szCs w:val="28"/>
        </w:rPr>
        <w:t xml:space="preserve"> представители органов местного самоуправления, которые формируют техническое задание, </w:t>
      </w:r>
      <w:proofErr w:type="gramStart"/>
      <w:r w:rsidRPr="00962BB3">
        <w:rPr>
          <w:sz w:val="28"/>
          <w:szCs w:val="28"/>
        </w:rPr>
        <w:t>выбирают исполнителей и обеспечивают</w:t>
      </w:r>
      <w:proofErr w:type="gramEnd"/>
      <w:r w:rsidRPr="00962BB3">
        <w:rPr>
          <w:sz w:val="28"/>
          <w:szCs w:val="28"/>
        </w:rPr>
        <w:t xml:space="preserve"> финансирование в пределах своих полномочий;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хозяйствующие субъекты, осуществляющие деятельность на территории соответствующего муниципального образования, которые могут участвовать в формировании запроса на благоустройство, а также в финансировании мероприятий по благоустройству;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представители профессионального сообщества, в том числе ландшафтные архитекторы, специалисты по благоустройству и озеленению, архитекторы и дизайнеры, разрабатывающие концепции и проекты благоустройства, рабочую документацию;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исполнители работ, специалисты по благоустройству и озеленению, в том числе возведению малых архитектурных форм;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иные лица.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45.5. </w:t>
      </w:r>
      <w:r w:rsidRPr="00962BB3">
        <w:rPr>
          <w:sz w:val="28"/>
          <w:szCs w:val="28"/>
        </w:rPr>
        <w:t xml:space="preserve"> В </w:t>
      </w:r>
      <w:proofErr w:type="gramStart"/>
      <w:r w:rsidRPr="00962BB3">
        <w:rPr>
          <w:sz w:val="28"/>
          <w:szCs w:val="28"/>
        </w:rPr>
        <w:t>целях</w:t>
      </w:r>
      <w:proofErr w:type="gramEnd"/>
      <w:r w:rsidRPr="00962BB3">
        <w:rPr>
          <w:sz w:val="28"/>
          <w:szCs w:val="28"/>
        </w:rPr>
        <w:t xml:space="preserve">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 рекомендуется обеспечивать участие жителей в подготовке и реализации проектов по благоустройству.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45.6. </w:t>
      </w:r>
      <w:r w:rsidRPr="00962BB3">
        <w:rPr>
          <w:sz w:val="28"/>
          <w:szCs w:val="28"/>
        </w:rPr>
        <w:t xml:space="preserve"> Участие жителей может быть прямым или опосредованным через общественные организации, в том числе организации, объединяющие профессиональных проектировщиков - архитекторов, ландшафтных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и, в некоторых случаях, реализации принятия решений.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45.7</w:t>
      </w:r>
      <w:r w:rsidRPr="00962BB3">
        <w:rPr>
          <w:sz w:val="28"/>
          <w:szCs w:val="28"/>
        </w:rPr>
        <w:t xml:space="preserve">. </w:t>
      </w:r>
      <w:proofErr w:type="gramStart"/>
      <w:r w:rsidRPr="00962BB3">
        <w:rPr>
          <w:sz w:val="28"/>
          <w:szCs w:val="28"/>
        </w:rPr>
        <w:t xml:space="preserve">Концепцию благоустройства для каждой территории рекомендуется создавать с учетом потребностей и запросов жителей и других </w:t>
      </w:r>
      <w:r w:rsidRPr="00962BB3">
        <w:rPr>
          <w:sz w:val="28"/>
          <w:szCs w:val="28"/>
        </w:rPr>
        <w:lastRenderedPageBreak/>
        <w:t>участников деятельности по благоустройству и при их непосредственном участии на всех этапах создания концепции, а также с учетом стратегических задач комплексного устойчивого развития городской среды, в том числе формирования возможности для создания новых связей, общения и взаимодействия отдельных граждан и сообществ, их участия в проектировании</w:t>
      </w:r>
      <w:proofErr w:type="gramEnd"/>
      <w:r w:rsidRPr="00962BB3">
        <w:rPr>
          <w:sz w:val="28"/>
          <w:szCs w:val="28"/>
        </w:rPr>
        <w:t xml:space="preserve"> и реализации проектов по развитию территории, содержанию объектов благоустройства и для других форм взаимодействия жителей населенного пункта.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45.8</w:t>
      </w:r>
      <w:r w:rsidRPr="00962BB3">
        <w:rPr>
          <w:sz w:val="28"/>
          <w:szCs w:val="28"/>
        </w:rPr>
        <w:t>. При разработке проектов бл</w:t>
      </w:r>
      <w:r>
        <w:rPr>
          <w:sz w:val="28"/>
          <w:szCs w:val="28"/>
        </w:rPr>
        <w:t xml:space="preserve">агоустройства территории поселения </w:t>
      </w:r>
      <w:r w:rsidRPr="00962BB3">
        <w:rPr>
          <w:sz w:val="28"/>
          <w:szCs w:val="28"/>
        </w:rPr>
        <w:t xml:space="preserve">удобно расположенные и </w:t>
      </w:r>
      <w:proofErr w:type="gramStart"/>
      <w:r w:rsidRPr="00962BB3">
        <w:rPr>
          <w:sz w:val="28"/>
          <w:szCs w:val="28"/>
        </w:rPr>
        <w:t>легко доступные</w:t>
      </w:r>
      <w:proofErr w:type="gramEnd"/>
      <w:r w:rsidRPr="00962BB3">
        <w:rPr>
          <w:sz w:val="28"/>
          <w:szCs w:val="28"/>
        </w:rPr>
        <w:t xml:space="preserve"> для большого числа жителей территории, рекомендуется использовать с максимальной эффективностью, на протяжении как можно более длительного времени и в любой сезон. Целесообразно предусмотрет</w:t>
      </w:r>
      <w:r>
        <w:rPr>
          <w:sz w:val="28"/>
          <w:szCs w:val="28"/>
        </w:rPr>
        <w:t>ь взаимосвязь пространств поселения</w:t>
      </w:r>
      <w:r w:rsidRPr="00962BB3">
        <w:rPr>
          <w:sz w:val="28"/>
          <w:szCs w:val="28"/>
        </w:rPr>
        <w:t>, доступность объектов инфраструктуры, в том числе за счет ликвидации необоснованных барьеров и препятствий.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45.9</w:t>
      </w:r>
      <w:r w:rsidRPr="00962BB3">
        <w:rPr>
          <w:sz w:val="28"/>
          <w:szCs w:val="28"/>
        </w:rPr>
        <w:t xml:space="preserve">. Реализация комплексных проектов благоустройства осуществляется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</w:t>
      </w:r>
      <w:r>
        <w:rPr>
          <w:sz w:val="28"/>
          <w:szCs w:val="28"/>
        </w:rPr>
        <w:t>сторон</w:t>
      </w:r>
      <w:r w:rsidRPr="00962BB3">
        <w:rPr>
          <w:sz w:val="28"/>
          <w:szCs w:val="28"/>
        </w:rPr>
        <w:t xml:space="preserve">, в том числе с использованием механизмов государственно-частного партнерства. Рекомендуется разработка единых или согласованных проектов благоустройства для связанных </w:t>
      </w:r>
      <w:r>
        <w:rPr>
          <w:sz w:val="28"/>
          <w:szCs w:val="28"/>
        </w:rPr>
        <w:t>между собой территорий поселения</w:t>
      </w:r>
      <w:r w:rsidRPr="00962BB3">
        <w:rPr>
          <w:sz w:val="28"/>
          <w:szCs w:val="28"/>
        </w:rPr>
        <w:t>, расположенных на участках, имеющих разных владельцев.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45.10</w:t>
      </w:r>
      <w:r w:rsidRPr="00962BB3">
        <w:rPr>
          <w:sz w:val="28"/>
          <w:szCs w:val="28"/>
        </w:rPr>
        <w:t>. Обоснование предложений по определению конкретных зон, территорий, объектов для проведения работ по благоустройству, установления их границ, определения очередности реализации проектов, объемов и источников финансирования для последующего учета в составе документов стратегического, территориального планирования, планировки территории рекомендуется,</w:t>
      </w:r>
      <w:r>
        <w:rPr>
          <w:sz w:val="28"/>
          <w:szCs w:val="28"/>
        </w:rPr>
        <w:t xml:space="preserve"> </w:t>
      </w:r>
      <w:r w:rsidRPr="00962BB3">
        <w:rPr>
          <w:sz w:val="28"/>
          <w:szCs w:val="28"/>
        </w:rPr>
        <w:t>осуществляется на основе комплексного исследования современного состояния и потенц</w:t>
      </w:r>
      <w:r>
        <w:rPr>
          <w:sz w:val="28"/>
          <w:szCs w:val="28"/>
        </w:rPr>
        <w:t xml:space="preserve">иала развития территории  </w:t>
      </w:r>
      <w:proofErr w:type="spellStart"/>
      <w:r>
        <w:rPr>
          <w:sz w:val="28"/>
          <w:szCs w:val="28"/>
        </w:rPr>
        <w:t>Краснознаменскогосельского</w:t>
      </w:r>
      <w:proofErr w:type="spellEnd"/>
      <w:r>
        <w:rPr>
          <w:sz w:val="28"/>
          <w:szCs w:val="28"/>
        </w:rPr>
        <w:t xml:space="preserve"> поселения</w:t>
      </w:r>
      <w:r w:rsidRPr="00962BB3">
        <w:rPr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45.11</w:t>
      </w:r>
      <w:r w:rsidRPr="00962BB3">
        <w:rPr>
          <w:sz w:val="28"/>
          <w:szCs w:val="28"/>
        </w:rPr>
        <w:t xml:space="preserve">. </w:t>
      </w:r>
      <w:proofErr w:type="gramStart"/>
      <w:r w:rsidRPr="00962BB3">
        <w:rPr>
          <w:sz w:val="28"/>
          <w:szCs w:val="28"/>
        </w:rPr>
        <w:t>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пункта, с учетом объективной потребности в развитии тех или иных общественных пространств, экономической эффективности реализации и планов развития муниципального образования.</w:t>
      </w:r>
      <w:proofErr w:type="gramEnd"/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46</w:t>
      </w:r>
      <w:r w:rsidRPr="00962BB3">
        <w:rPr>
          <w:sz w:val="28"/>
          <w:szCs w:val="28"/>
        </w:rPr>
        <w:t>. Формы и механизмы общественного участия в принятии решения и реализации проектов комплексного благоустройства и разви</w:t>
      </w:r>
      <w:r>
        <w:rPr>
          <w:sz w:val="28"/>
          <w:szCs w:val="28"/>
        </w:rPr>
        <w:t>тия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Pr="00962BB3">
        <w:rPr>
          <w:sz w:val="28"/>
          <w:szCs w:val="28"/>
        </w:rPr>
        <w:t>1.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62BB3">
        <w:rPr>
          <w:sz w:val="28"/>
          <w:szCs w:val="28"/>
        </w:rPr>
        <w:t xml:space="preserve"> совместное определение целей и задач по развитию территории, инвентаризация проблем и потенциалов среды;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определение основных видов активностей, функциональных зон общественных пространств, под которыми в целях настоящих рекомендаций понимаются части территории муниципальных образований,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</w:t>
      </w:r>
      <w:proofErr w:type="gramEnd"/>
      <w:r w:rsidRPr="00962BB3">
        <w:rPr>
          <w:sz w:val="28"/>
          <w:szCs w:val="28"/>
        </w:rPr>
        <w:t xml:space="preserve">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консультации в выборе типов покрытий, с учетом функционального зонирования территории;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консультации по предполагаемым типам озеленения;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консультации по предполагаемым типам освещения и осветительного оборудования;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Pr="00962BB3">
        <w:rPr>
          <w:sz w:val="28"/>
          <w:szCs w:val="28"/>
        </w:rPr>
        <w:t>2. При реализации проектов рекомендуется информировать общественность о планирующихся изменениях и возможности участия в этом процессе.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 xml:space="preserve"> Информирование может осуществляться путем: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создания единого информационного </w:t>
      </w:r>
      <w:proofErr w:type="spellStart"/>
      <w:r w:rsidRPr="00962BB3">
        <w:rPr>
          <w:sz w:val="28"/>
          <w:szCs w:val="28"/>
        </w:rPr>
        <w:t>интернет-ресурса</w:t>
      </w:r>
      <w:proofErr w:type="spellEnd"/>
      <w:r w:rsidRPr="00962BB3">
        <w:rPr>
          <w:sz w:val="28"/>
          <w:szCs w:val="28"/>
        </w:rPr>
        <w:t xml:space="preserve"> (сайта или приложения, вкладки) который будет решать задачи по сбору информации, обеспечению «</w:t>
      </w:r>
      <w:proofErr w:type="spellStart"/>
      <w:r w:rsidRPr="00962BB3">
        <w:rPr>
          <w:sz w:val="28"/>
          <w:szCs w:val="28"/>
        </w:rPr>
        <w:t>онлайн</w:t>
      </w:r>
      <w:proofErr w:type="spellEnd"/>
      <w:r w:rsidRPr="00962BB3">
        <w:rPr>
          <w:sz w:val="28"/>
          <w:szCs w:val="28"/>
        </w:rPr>
        <w:t>» участия и регулярном информировании о ходе проекта, с публикацией фото, видео и текстовых отчетов по итогам проведения общественных обсуждений;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62BB3">
        <w:rPr>
          <w:sz w:val="28"/>
          <w:szCs w:val="28"/>
        </w:rPr>
        <w:t xml:space="preserve">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индивидуальных приглашений участников встречи лично, по электронной почте или по телефону;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использование социальных сетей и Интернет-ресурсов для обеспечения донесения информации до различных общественных объединений и профессиональных сообществ;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2BB3">
        <w:rPr>
          <w:sz w:val="28"/>
          <w:szCs w:val="28"/>
        </w:rPr>
        <w:t xml:space="preserve">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46770D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Default="0046770D" w:rsidP="0046770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47</w:t>
      </w:r>
      <w:r w:rsidRPr="006872D9">
        <w:rPr>
          <w:sz w:val="28"/>
          <w:szCs w:val="28"/>
        </w:rPr>
        <w:t>. Особые требован</w:t>
      </w:r>
      <w:r>
        <w:rPr>
          <w:sz w:val="28"/>
          <w:szCs w:val="28"/>
        </w:rPr>
        <w:t xml:space="preserve">ия к доступности </w:t>
      </w:r>
      <w:r w:rsidRPr="006872D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среды</w:t>
      </w:r>
      <w:r w:rsidRPr="003A1122">
        <w:rPr>
          <w:sz w:val="28"/>
          <w:szCs w:val="28"/>
        </w:rPr>
        <w:t xml:space="preserve"> </w:t>
      </w:r>
      <w:r w:rsidRPr="006872D9">
        <w:rPr>
          <w:sz w:val="28"/>
          <w:szCs w:val="28"/>
        </w:rPr>
        <w:t xml:space="preserve">для </w:t>
      </w:r>
      <w:proofErr w:type="spellStart"/>
      <w:r w:rsidRPr="006872D9">
        <w:rPr>
          <w:sz w:val="28"/>
          <w:szCs w:val="28"/>
        </w:rPr>
        <w:t>маломобильных</w:t>
      </w:r>
      <w:proofErr w:type="spellEnd"/>
      <w:r w:rsidRPr="006872D9">
        <w:rPr>
          <w:sz w:val="28"/>
          <w:szCs w:val="28"/>
        </w:rPr>
        <w:t xml:space="preserve"> групп населения</w:t>
      </w:r>
    </w:p>
    <w:p w:rsidR="0046770D" w:rsidRPr="003A1122" w:rsidRDefault="0046770D" w:rsidP="0046770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6770D" w:rsidRPr="003A1122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 w:rsidRPr="003A1122">
        <w:rPr>
          <w:sz w:val="28"/>
          <w:szCs w:val="28"/>
        </w:rPr>
        <w:t xml:space="preserve">1. Проектные решения по обеспечению доступности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</w:t>
      </w:r>
      <w:r w:rsidRPr="003A1122">
        <w:rPr>
          <w:sz w:val="28"/>
          <w:szCs w:val="28"/>
        </w:rPr>
        <w:t xml:space="preserve">, реконструкции сложившейся застройки должны учитывать физические возможности всех категорий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</w:t>
      </w:r>
      <w:r>
        <w:rPr>
          <w:sz w:val="28"/>
          <w:szCs w:val="28"/>
        </w:rPr>
        <w:t>пп населения, включая инвалидов</w:t>
      </w:r>
      <w:r w:rsidRPr="003A1122">
        <w:rPr>
          <w:sz w:val="28"/>
          <w:szCs w:val="28"/>
        </w:rPr>
        <w:t xml:space="preserve"> и </w:t>
      </w:r>
      <w:r>
        <w:rPr>
          <w:sz w:val="28"/>
          <w:szCs w:val="28"/>
        </w:rPr>
        <w:t>быть,</w:t>
      </w:r>
      <w:r w:rsidRPr="003A1122">
        <w:rPr>
          <w:sz w:val="28"/>
          <w:szCs w:val="28"/>
        </w:rPr>
        <w:t xml:space="preserve"> направлены на повышение качества городской среды по критериям доступности, безопасности, комфортности и информативности.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47.2. </w:t>
      </w:r>
      <w:r w:rsidRPr="003A1122">
        <w:rPr>
          <w:sz w:val="28"/>
          <w:szCs w:val="28"/>
        </w:rPr>
        <w:t xml:space="preserve"> При проектировании объектов благоустройства жилой среды, улиц и дорог, объектов культурно-бытового обслуживания следует предусматривать доступность среды населенных пунктов для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населения, в том числе оснащение этих объектов элементами и техническими средствами, способствующими передвижению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населения.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47.3</w:t>
      </w:r>
      <w:r w:rsidRPr="003A1122">
        <w:rPr>
          <w:sz w:val="28"/>
          <w:szCs w:val="28"/>
        </w:rPr>
        <w:t xml:space="preserve">. Проектирование, строительство, установка технических средств и оборудования, способствующих передвижению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населения, следует осуществлять при новом строительстве заказчиком в соответствии с утвержденной проектной документацией. В проектной документации должны быть предусмотрены условия беспрепятственного и удобного передвижения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 по участку к зданию или по территории предприятия, комплекса сооружений с учетом требований градостроительных </w:t>
      </w:r>
      <w:r>
        <w:rPr>
          <w:sz w:val="28"/>
          <w:szCs w:val="28"/>
        </w:rPr>
        <w:t>норм. Система средств информаци</w:t>
      </w:r>
      <w:r w:rsidRPr="003A1122">
        <w:rPr>
          <w:sz w:val="28"/>
          <w:szCs w:val="28"/>
        </w:rPr>
        <w:t xml:space="preserve">онной поддержки должна быть обеспечена на всех путях движения, доступных для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 на все время эксплуатации.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47.4. </w:t>
      </w:r>
      <w:proofErr w:type="gramStart"/>
      <w:r w:rsidRPr="003A1122">
        <w:rPr>
          <w:sz w:val="28"/>
          <w:szCs w:val="28"/>
        </w:rPr>
        <w:t xml:space="preserve">В общественном или производственном здании (сооружении) должен быть минимум один вход, доступный для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населения, с поверхности земли и из каждого доступного для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 подземного или надземного уровня, соединенного с этим зданием.</w:t>
      </w:r>
      <w:proofErr w:type="gramEnd"/>
      <w:r w:rsidRPr="003A1122">
        <w:rPr>
          <w:sz w:val="28"/>
          <w:szCs w:val="28"/>
        </w:rPr>
        <w:t xml:space="preserve"> В жилом многоквартирном </w:t>
      </w:r>
      <w:proofErr w:type="gramStart"/>
      <w:r w:rsidRPr="003A1122">
        <w:rPr>
          <w:sz w:val="28"/>
          <w:szCs w:val="28"/>
        </w:rPr>
        <w:t>здании</w:t>
      </w:r>
      <w:proofErr w:type="gramEnd"/>
      <w:r w:rsidRPr="003A1122">
        <w:rPr>
          <w:sz w:val="28"/>
          <w:szCs w:val="28"/>
        </w:rPr>
        <w:t xml:space="preserve"> доступными должны быть </w:t>
      </w:r>
      <w:r>
        <w:rPr>
          <w:sz w:val="28"/>
          <w:szCs w:val="28"/>
        </w:rPr>
        <w:t xml:space="preserve">все подъезды.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47.5.</w:t>
      </w:r>
      <w:r w:rsidRPr="003A1122">
        <w:rPr>
          <w:sz w:val="28"/>
          <w:szCs w:val="28"/>
        </w:rPr>
        <w:t xml:space="preserve"> Лестницы должны дублироваться пандусами или подъемными устройствами. При расчетном перепаде высоты в 3,0 м и более на пути движения вместо пандуса следует применять подъемные устройства - подъемные платформы или лифты, доступные для инвалидов на кресле-коляске и других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47.6</w:t>
      </w:r>
      <w:r w:rsidRPr="003A1122">
        <w:rPr>
          <w:sz w:val="28"/>
          <w:szCs w:val="28"/>
        </w:rPr>
        <w:t xml:space="preserve">. Поверхность пандуса должна быть нескользкой, выделенной цветом или текстурой, контрастной относительно прилегающей поверхности. В </w:t>
      </w:r>
      <w:proofErr w:type="gramStart"/>
      <w:r w:rsidRPr="003A1122">
        <w:rPr>
          <w:sz w:val="28"/>
          <w:szCs w:val="28"/>
        </w:rPr>
        <w:t>качестве</w:t>
      </w:r>
      <w:proofErr w:type="gramEnd"/>
      <w:r w:rsidRPr="003A1122">
        <w:rPr>
          <w:sz w:val="28"/>
          <w:szCs w:val="28"/>
        </w:rPr>
        <w:t xml:space="preserve"> поверхности пандуса допускается использовать рифленую поверхность или металлические решетки.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47.7</w:t>
      </w:r>
      <w:r w:rsidRPr="003A1122">
        <w:rPr>
          <w:sz w:val="28"/>
          <w:szCs w:val="28"/>
        </w:rPr>
        <w:t xml:space="preserve">. Благоустройство пешеходной </w:t>
      </w:r>
      <w:r>
        <w:rPr>
          <w:sz w:val="28"/>
          <w:szCs w:val="28"/>
        </w:rPr>
        <w:t>зоны (пешеходных тротуаров и ве</w:t>
      </w:r>
      <w:r w:rsidRPr="003A1122">
        <w:rPr>
          <w:sz w:val="28"/>
          <w:szCs w:val="28"/>
        </w:rPr>
        <w:t xml:space="preserve">лосипедных дорожек) осуществляется с учетом комфортности пребывания в ней и доступности для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пешеходов.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47.8</w:t>
      </w:r>
      <w:r w:rsidRPr="003A1122">
        <w:rPr>
          <w:sz w:val="28"/>
          <w:szCs w:val="28"/>
        </w:rPr>
        <w:t xml:space="preserve">. </w:t>
      </w:r>
      <w:proofErr w:type="gramStart"/>
      <w:r w:rsidRPr="003A1122">
        <w:rPr>
          <w:sz w:val="28"/>
          <w:szCs w:val="28"/>
        </w:rPr>
        <w:t xml:space="preserve">При планировочной организации пешеходных тротуаров предусматривается беспрепятственный доступ к зданиям и сооружениям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 (инвалидов и других групп населения с ограниченными возможностями передвижения и их сопровождающих), а также специально оборудованные места для </w:t>
      </w:r>
      <w:proofErr w:type="spellStart"/>
      <w:r w:rsidRPr="003A1122">
        <w:rPr>
          <w:sz w:val="28"/>
          <w:szCs w:val="28"/>
        </w:rPr>
        <w:t>маломобильных</w:t>
      </w:r>
      <w:proofErr w:type="spellEnd"/>
      <w:r w:rsidRPr="003A1122">
        <w:rPr>
          <w:sz w:val="28"/>
          <w:szCs w:val="28"/>
        </w:rPr>
        <w:t xml:space="preserve"> групп населения в соответствии с требованиями СП 59.13330.2016 «</w:t>
      </w:r>
      <w:proofErr w:type="spellStart"/>
      <w:r w:rsidRPr="003A1122">
        <w:rPr>
          <w:sz w:val="28"/>
          <w:szCs w:val="28"/>
        </w:rPr>
        <w:t>СНиП</w:t>
      </w:r>
      <w:proofErr w:type="spellEnd"/>
      <w:r w:rsidRPr="003A1122">
        <w:rPr>
          <w:sz w:val="28"/>
          <w:szCs w:val="28"/>
        </w:rPr>
        <w:t xml:space="preserve"> 35-01-2001 Доступность зданий и сооружений для </w:t>
      </w:r>
      <w:proofErr w:type="spellStart"/>
      <w:r w:rsidRPr="003A1122">
        <w:rPr>
          <w:sz w:val="28"/>
          <w:szCs w:val="28"/>
        </w:rPr>
        <w:t>малом</w:t>
      </w:r>
      <w:r>
        <w:rPr>
          <w:sz w:val="28"/>
          <w:szCs w:val="28"/>
        </w:rPr>
        <w:t>обильных</w:t>
      </w:r>
      <w:proofErr w:type="spellEnd"/>
      <w:r>
        <w:rPr>
          <w:sz w:val="28"/>
          <w:szCs w:val="28"/>
        </w:rPr>
        <w:t xml:space="preserve"> групп населения». </w:t>
      </w:r>
      <w:r w:rsidRPr="003A1122">
        <w:rPr>
          <w:sz w:val="28"/>
          <w:szCs w:val="28"/>
        </w:rPr>
        <w:t>14.</w:t>
      </w:r>
      <w:proofErr w:type="gramEnd"/>
      <w:r w:rsidRPr="003A1122">
        <w:rPr>
          <w:sz w:val="28"/>
          <w:szCs w:val="28"/>
        </w:rPr>
        <w:t xml:space="preserve"> Покрытие пешеходных дорожек, тротуаров, съездов, пандусов и лестниц должно быть из твердых матери</w:t>
      </w:r>
      <w:r>
        <w:rPr>
          <w:sz w:val="28"/>
          <w:szCs w:val="28"/>
        </w:rPr>
        <w:t>алов, ровным, не создающим виб</w:t>
      </w:r>
      <w:r w:rsidRPr="003A1122">
        <w:rPr>
          <w:sz w:val="28"/>
          <w:szCs w:val="28"/>
        </w:rPr>
        <w:t xml:space="preserve">рацию при движении по нему. </w:t>
      </w:r>
    </w:p>
    <w:p w:rsidR="0046770D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47.9</w:t>
      </w:r>
      <w:r w:rsidRPr="003A1122">
        <w:rPr>
          <w:sz w:val="28"/>
          <w:szCs w:val="28"/>
        </w:rPr>
        <w:t xml:space="preserve">. На стоянке (парковке) транспортных средств личного пользования, расположенной на участке около здания организации сферы услуг или внутри этого здания, следует выделять 10% </w:t>
      </w:r>
      <w:proofErr w:type="spellStart"/>
      <w:r w:rsidRPr="003A1122">
        <w:rPr>
          <w:sz w:val="28"/>
          <w:szCs w:val="28"/>
        </w:rPr>
        <w:t>машиномест</w:t>
      </w:r>
      <w:proofErr w:type="spellEnd"/>
      <w:r w:rsidRPr="003A1122">
        <w:rPr>
          <w:sz w:val="28"/>
          <w:szCs w:val="28"/>
        </w:rPr>
        <w:t xml:space="preserve"> (но не менее одного места) для людей с инвалидностью. </w:t>
      </w:r>
    </w:p>
    <w:p w:rsidR="0046770D" w:rsidRPr="003A1122" w:rsidRDefault="0046770D" w:rsidP="004677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47.10</w:t>
      </w:r>
      <w:r w:rsidRPr="003A1122">
        <w:rPr>
          <w:sz w:val="28"/>
          <w:szCs w:val="28"/>
        </w:rPr>
        <w:t xml:space="preserve">. Места для стоянки (парковки) транспортных средств, управляемых инвалидами или перевозящих инвалидов, следует размещать </w:t>
      </w:r>
      <w:r w:rsidRPr="003A1122">
        <w:rPr>
          <w:sz w:val="28"/>
          <w:szCs w:val="28"/>
        </w:rPr>
        <w:lastRenderedPageBreak/>
        <w:t>вблизи входа в предприятие, организацию или в учреждение, доступного для инвалидов, но не далее 50 м, от входа в жилое здание - не далее 100 м.</w:t>
      </w:r>
    </w:p>
    <w:p w:rsidR="0046770D" w:rsidRDefault="0046770D" w:rsidP="0046770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48. Требования по содержанию кладбищ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48.1. Организация текущего содержания, уборки муниципальных кладбищ и прилегающих к ним территорий, осуществляется в установленном порядке организациями-исполнителями муниципального заказа. При отсутствии таких организаций, обязанности по содержанию, уборке муниципальных кладбищ и прилегающих к ним территорий возлагается на администрации муниципальных образований Воронежской области. Финансирование указанных работ осуществляется за счет средств местных бюджетов муниципальных образований Воронежской области, благотворительных взносов юридических и физических лиц.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48.2. При содержании муниципальных кладбищ и прилегающих территорий в должном санитарном порядке необходимо обеспечивать: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своевременную и систематическую уборку территории кладбища: дорожек общего пользования, проходов и других участков хозяйственного назначения (кроме могил), а также братских могил и захоронений, периметра кладбища;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бесперебойную работу поливочного водопровода, общественных туалетов, освещения (при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правил);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устройство территории для складирования и временного хранения мусора (контейнеров);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вывоз мусора самостоятельно либо путем заключения договоров со специализированными организациями на их вывоз и утилизацию;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содержание и ремонт контейнеров для сбора мусора;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установку ограждения по периметру территории кладбищ;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обустройство на территории кладбищ отдельных ворот для входа;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-обустройство дорожек, предназначенных для прохода пешеходов по территории кладбищ (грунтом, улучшенным цементом или песчано-гравийной смесью);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содержание и ремонт муниципального имущества, находящегося на территориях кладбищ (зданий, сооружений, ограждений кладбищ и т.д.);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уход за зелеными насаждениями на всей территории кладбища, за  исключением зеленых насаждений, ответственность за содержание которых несут граждане (организации), производящие захоронения;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своевременный покос травы, удаление аварийных и упавших деревьев, кустарников на территориях кладбищ;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схемы кладбищ и указателей расположения на территории кладбищ зданий, сооружений;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обустройство стендов (вывесок) при входе с указанием наименования кладбища, его принадлежности и режима работы, объявлений, распоряжений </w:t>
      </w:r>
      <w:r>
        <w:rPr>
          <w:sz w:val="28"/>
          <w:szCs w:val="28"/>
        </w:rPr>
        <w:lastRenderedPageBreak/>
        <w:t>органа местного самоуправления в сфере погребения и похоронного дела, а  также иной необходимой информации;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противопожарные мероприятия на территориях кладбищ.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48.3. Граждане (организации), производящие захоронения, обязаны содержать сооружения и зеленые насаждения (оформленный могильный холм, памятник, цоколь, цветники, кустарники, деревья, необходимые сведения о захоронении),  расположенные в границах земельного участка, предоставленного для захоронения, в надлежащем состоянии собственными силами либо силами специализированной службы по вопросам похоронного дела на договорной основе.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48.4. Запрещается: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портить надмогильные сооружения, мемориальные доски, кладбищенское оборудование и засорять территорию;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производить рытье ям для добывания песка, глины, грунта;</w:t>
      </w:r>
    </w:p>
    <w:p w:rsidR="0046770D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осуществлять складирование строительных и других материалов.</w:t>
      </w:r>
    </w:p>
    <w:p w:rsidR="0046770D" w:rsidRPr="00962BB3" w:rsidRDefault="0046770D" w:rsidP="004677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49</w:t>
      </w:r>
      <w:r w:rsidRPr="00962BB3">
        <w:rPr>
          <w:sz w:val="28"/>
          <w:szCs w:val="28"/>
        </w:rPr>
        <w:t>. Ответственность за нарушение Правил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49.</w:t>
      </w:r>
      <w:r w:rsidRPr="00962BB3">
        <w:rPr>
          <w:color w:val="000000"/>
          <w:sz w:val="28"/>
          <w:szCs w:val="28"/>
        </w:rPr>
        <w:t xml:space="preserve">1. </w:t>
      </w:r>
      <w:proofErr w:type="gramStart"/>
      <w:r w:rsidRPr="00962BB3">
        <w:rPr>
          <w:color w:val="000000"/>
          <w:sz w:val="28"/>
          <w:szCs w:val="28"/>
        </w:rPr>
        <w:t>Контроль за</w:t>
      </w:r>
      <w:proofErr w:type="gramEnd"/>
      <w:r w:rsidRPr="00962BB3">
        <w:rPr>
          <w:color w:val="000000"/>
          <w:sz w:val="28"/>
          <w:szCs w:val="28"/>
        </w:rPr>
        <w:t xml:space="preserve"> Правилами бл</w:t>
      </w:r>
      <w:r>
        <w:rPr>
          <w:color w:val="000000"/>
          <w:sz w:val="28"/>
          <w:szCs w:val="28"/>
        </w:rPr>
        <w:t xml:space="preserve">агоустройства территории </w:t>
      </w:r>
      <w:r>
        <w:rPr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</w:t>
      </w:r>
      <w:r w:rsidRPr="00962BB3">
        <w:rPr>
          <w:color w:val="000000"/>
          <w:sz w:val="28"/>
          <w:szCs w:val="28"/>
        </w:rPr>
        <w:t xml:space="preserve">осуществляется должностными лицами, уполномоченными на составление протоколов административных правонарушений в области благоустройства, которые подготавливают материалы при выявлении нарушений юридическими и физическими лицами. При проведении проверки осуществляется фото или </w:t>
      </w:r>
      <w:proofErr w:type="spellStart"/>
      <w:r w:rsidRPr="00962BB3">
        <w:rPr>
          <w:color w:val="000000"/>
          <w:sz w:val="28"/>
          <w:szCs w:val="28"/>
        </w:rPr>
        <w:t>видеофиксация</w:t>
      </w:r>
      <w:proofErr w:type="spellEnd"/>
      <w:r>
        <w:rPr>
          <w:color w:val="000000"/>
          <w:sz w:val="28"/>
          <w:szCs w:val="28"/>
        </w:rPr>
        <w:t>,</w:t>
      </w:r>
      <w:r w:rsidRPr="00962BB3">
        <w:rPr>
          <w:color w:val="000000"/>
          <w:sz w:val="28"/>
          <w:szCs w:val="28"/>
        </w:rPr>
        <w:t xml:space="preserve"> на основе которых должностные лица полномочные рассматривать дела об административных правонарушениях, получают возможность делать определенные выводы для правильного разрешения таких дел.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62BB3">
        <w:rPr>
          <w:color w:val="000000"/>
          <w:sz w:val="28"/>
          <w:szCs w:val="28"/>
        </w:rPr>
        <w:t>При проведении контроля также осуществляется фото, видео фиксация нарушений Прав</w:t>
      </w:r>
      <w:r>
        <w:rPr>
          <w:color w:val="000000"/>
          <w:sz w:val="28"/>
          <w:szCs w:val="28"/>
        </w:rPr>
        <w:t xml:space="preserve">ил благоустройства территории </w:t>
      </w:r>
      <w:r>
        <w:rPr>
          <w:sz w:val="28"/>
          <w:szCs w:val="28"/>
        </w:rPr>
        <w:t>поселения</w:t>
      </w:r>
      <w:r w:rsidRPr="00962BB3">
        <w:rPr>
          <w:color w:val="000000"/>
          <w:sz w:val="28"/>
          <w:szCs w:val="28"/>
        </w:rPr>
        <w:t xml:space="preserve">, в случае не установления личности нарушителя возбуждается административное расследования, по факту </w:t>
      </w:r>
      <w:proofErr w:type="gramStart"/>
      <w:r w:rsidRPr="00962BB3">
        <w:rPr>
          <w:color w:val="000000"/>
          <w:sz w:val="28"/>
          <w:szCs w:val="28"/>
        </w:rPr>
        <w:t>нарушения Правил б</w:t>
      </w:r>
      <w:r>
        <w:rPr>
          <w:color w:val="000000"/>
          <w:sz w:val="28"/>
          <w:szCs w:val="28"/>
        </w:rPr>
        <w:t xml:space="preserve">лагоустройства территории </w:t>
      </w:r>
      <w:r>
        <w:rPr>
          <w:sz w:val="28"/>
          <w:szCs w:val="28"/>
        </w:rPr>
        <w:t>поселения</w:t>
      </w:r>
      <w:proofErr w:type="gramEnd"/>
      <w:r w:rsidRPr="00962BB3">
        <w:rPr>
          <w:color w:val="000000"/>
          <w:sz w:val="28"/>
          <w:szCs w:val="28"/>
        </w:rPr>
        <w:t>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62BB3">
        <w:rPr>
          <w:color w:val="000000"/>
          <w:sz w:val="28"/>
          <w:szCs w:val="28"/>
        </w:rPr>
        <w:t>Наложение административного взыскания не освобождает виновных лиц от обязанности устранения допущенных им правонарушений и возмещения ущерба в полном объеме.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49.</w:t>
      </w:r>
      <w:r w:rsidRPr="00962BB3">
        <w:rPr>
          <w:sz w:val="28"/>
          <w:szCs w:val="28"/>
        </w:rPr>
        <w:t xml:space="preserve">2. Одним из механизмов </w:t>
      </w:r>
      <w:proofErr w:type="gramStart"/>
      <w:r w:rsidRPr="00962BB3">
        <w:rPr>
          <w:sz w:val="28"/>
          <w:szCs w:val="28"/>
        </w:rPr>
        <w:t>контроля за</w:t>
      </w:r>
      <w:proofErr w:type="gramEnd"/>
      <w:r w:rsidRPr="00962BB3">
        <w:rPr>
          <w:sz w:val="28"/>
          <w:szCs w:val="28"/>
        </w:rPr>
        <w:t xml:space="preserve"> соблюдением Правил благоустройства является общественный контроль</w:t>
      </w:r>
      <w:r>
        <w:rPr>
          <w:sz w:val="28"/>
          <w:szCs w:val="28"/>
        </w:rPr>
        <w:t>.</w:t>
      </w:r>
      <w:r w:rsidRPr="00962BB3">
        <w:rPr>
          <w:sz w:val="28"/>
          <w:szCs w:val="28"/>
        </w:rPr>
        <w:t xml:space="preserve"> 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Органами местного самоуправления создаются условия для проведения общественного контроля в области благоустройства, в том числе в рамках организации деятельности интерактивных порталов в сети Интернет.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 w:rsidRPr="00962BB3">
        <w:rPr>
          <w:sz w:val="28"/>
          <w:szCs w:val="28"/>
        </w:rPr>
        <w:t>о-</w:t>
      </w:r>
      <w:proofErr w:type="gramEnd"/>
      <w:r w:rsidRPr="00962BB3">
        <w:rPr>
          <w:sz w:val="28"/>
          <w:szCs w:val="28"/>
        </w:rPr>
        <w:t xml:space="preserve">, </w:t>
      </w:r>
      <w:proofErr w:type="spellStart"/>
      <w:r w:rsidRPr="00962BB3">
        <w:rPr>
          <w:sz w:val="28"/>
          <w:szCs w:val="28"/>
        </w:rPr>
        <w:t>видеофиксации</w:t>
      </w:r>
      <w:proofErr w:type="spellEnd"/>
      <w:r w:rsidRPr="00962BB3">
        <w:rPr>
          <w:sz w:val="28"/>
          <w:szCs w:val="28"/>
        </w:rPr>
        <w:t xml:space="preserve">, а также интерактивных порталов в сети Интернет. Информация о выявленных и зафиксированных в рамках общественного контроля нарушениях в области </w:t>
      </w:r>
      <w:r w:rsidRPr="00962BB3">
        <w:rPr>
          <w:sz w:val="28"/>
          <w:szCs w:val="28"/>
        </w:rPr>
        <w:lastRenderedPageBreak/>
        <w:t>благоустройства направляется для принятия мер в уполномоченный ор</w:t>
      </w:r>
      <w:r>
        <w:rPr>
          <w:sz w:val="28"/>
          <w:szCs w:val="28"/>
        </w:rPr>
        <w:t>ган исполнительной власти  поселения</w:t>
      </w:r>
      <w:r w:rsidRPr="00962BB3">
        <w:rPr>
          <w:sz w:val="28"/>
          <w:szCs w:val="28"/>
        </w:rPr>
        <w:t xml:space="preserve"> и (или) на интерактивный портал в сети Интернет.</w:t>
      </w:r>
    </w:p>
    <w:p w:rsidR="0046770D" w:rsidRPr="00962BB3" w:rsidRDefault="0046770D" w:rsidP="00467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2BB3">
        <w:rPr>
          <w:sz w:val="28"/>
          <w:szCs w:val="28"/>
        </w:rPr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bookmarkEnd w:id="0"/>
    <w:p w:rsidR="0046770D" w:rsidRPr="000C6C80" w:rsidRDefault="0046770D" w:rsidP="0046770D">
      <w:pPr>
        <w:suppressAutoHyphens/>
        <w:jc w:val="both"/>
        <w:rPr>
          <w:sz w:val="28"/>
          <w:szCs w:val="28"/>
          <w:lang w:eastAsia="zh-CN"/>
        </w:rPr>
      </w:pPr>
    </w:p>
    <w:p w:rsidR="00AC3172" w:rsidRDefault="00AC3172" w:rsidP="00AC3172">
      <w:pPr>
        <w:rPr>
          <w:rFonts w:eastAsia="CharterITC-Regular"/>
          <w:sz w:val="28"/>
          <w:szCs w:val="28"/>
        </w:rPr>
      </w:pP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right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Приложение № </w:t>
      </w:r>
      <w:r>
        <w:rPr>
          <w:rFonts w:eastAsia="CharterITC-Regular"/>
          <w:sz w:val="28"/>
          <w:szCs w:val="28"/>
        </w:rPr>
        <w:t>2</w:t>
      </w:r>
    </w:p>
    <w:p w:rsidR="009426CE" w:rsidRDefault="00AC3172" w:rsidP="00AC3172">
      <w:pPr>
        <w:autoSpaceDE w:val="0"/>
        <w:autoSpaceDN w:val="0"/>
        <w:adjustRightInd w:val="0"/>
        <w:contextualSpacing/>
        <w:jc w:val="right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к решению Совета </w:t>
      </w:r>
      <w:proofErr w:type="gramStart"/>
      <w:r w:rsidRPr="00EF67A9">
        <w:rPr>
          <w:rFonts w:eastAsia="CharterITC-Regular"/>
          <w:sz w:val="28"/>
          <w:szCs w:val="28"/>
        </w:rPr>
        <w:t>народных</w:t>
      </w:r>
      <w:proofErr w:type="gramEnd"/>
      <w:r w:rsidRPr="00EF67A9">
        <w:rPr>
          <w:rFonts w:eastAsia="CharterITC-Regular"/>
          <w:sz w:val="28"/>
          <w:szCs w:val="28"/>
        </w:rPr>
        <w:t xml:space="preserve">         </w:t>
      </w:r>
    </w:p>
    <w:p w:rsidR="009426CE" w:rsidRDefault="00AC3172" w:rsidP="009426CE">
      <w:pPr>
        <w:autoSpaceDE w:val="0"/>
        <w:autoSpaceDN w:val="0"/>
        <w:adjustRightInd w:val="0"/>
        <w:contextualSpacing/>
        <w:jc w:val="right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депутатов </w:t>
      </w:r>
      <w:r w:rsidR="009426CE">
        <w:rPr>
          <w:rFonts w:eastAsia="CharterITC-Regular"/>
          <w:sz w:val="28"/>
          <w:szCs w:val="28"/>
        </w:rPr>
        <w:t xml:space="preserve">Краснознаменского </w:t>
      </w:r>
    </w:p>
    <w:p w:rsidR="00AC3172" w:rsidRPr="00EF67A9" w:rsidRDefault="009426CE" w:rsidP="009426CE">
      <w:pPr>
        <w:autoSpaceDE w:val="0"/>
        <w:autoSpaceDN w:val="0"/>
        <w:adjustRightInd w:val="0"/>
        <w:contextualSpacing/>
        <w:jc w:val="right"/>
        <w:rPr>
          <w:rFonts w:eastAsia="CharterITC-Regular"/>
          <w:sz w:val="28"/>
          <w:szCs w:val="28"/>
        </w:rPr>
      </w:pPr>
      <w:r>
        <w:rPr>
          <w:rFonts w:eastAsia="CharterITC-Regular"/>
          <w:sz w:val="28"/>
          <w:szCs w:val="28"/>
        </w:rPr>
        <w:t>сельского поселения</w:t>
      </w:r>
      <w:r w:rsidR="00AC3172" w:rsidRPr="00EF67A9">
        <w:rPr>
          <w:rFonts w:eastAsia="CharterITC-Regular"/>
          <w:sz w:val="28"/>
          <w:szCs w:val="28"/>
        </w:rPr>
        <w:t xml:space="preserve"> </w:t>
      </w:r>
    </w:p>
    <w:p w:rsidR="00AC3172" w:rsidRPr="00EF67A9" w:rsidRDefault="0046770D" w:rsidP="00AC3172">
      <w:pPr>
        <w:autoSpaceDE w:val="0"/>
        <w:autoSpaceDN w:val="0"/>
        <w:adjustRightInd w:val="0"/>
        <w:contextualSpacing/>
        <w:jc w:val="right"/>
        <w:rPr>
          <w:rFonts w:eastAsia="CharterITC-Regular"/>
          <w:sz w:val="28"/>
          <w:szCs w:val="28"/>
        </w:rPr>
      </w:pPr>
      <w:r>
        <w:rPr>
          <w:rFonts w:eastAsia="CharterITC-Regular"/>
          <w:sz w:val="28"/>
          <w:szCs w:val="28"/>
        </w:rPr>
        <w:t>от «01</w:t>
      </w:r>
      <w:r w:rsidR="00AC3172" w:rsidRPr="00EF67A9">
        <w:rPr>
          <w:rFonts w:eastAsia="CharterITC-Regular"/>
          <w:sz w:val="28"/>
          <w:szCs w:val="28"/>
        </w:rPr>
        <w:t>»</w:t>
      </w:r>
      <w:r>
        <w:rPr>
          <w:rFonts w:eastAsia="CharterITC-Regular"/>
          <w:sz w:val="28"/>
          <w:szCs w:val="28"/>
        </w:rPr>
        <w:t xml:space="preserve">ноября </w:t>
      </w:r>
      <w:r w:rsidR="00AC3172" w:rsidRPr="00EF67A9">
        <w:rPr>
          <w:rFonts w:eastAsia="CharterITC-Regular"/>
          <w:sz w:val="28"/>
          <w:szCs w:val="28"/>
        </w:rPr>
        <w:t>201</w:t>
      </w:r>
      <w:r>
        <w:rPr>
          <w:rFonts w:eastAsia="CharterITC-Regular"/>
          <w:sz w:val="28"/>
          <w:szCs w:val="28"/>
        </w:rPr>
        <w:t>7</w:t>
      </w:r>
      <w:r w:rsidR="00AC3172" w:rsidRPr="00EF67A9">
        <w:rPr>
          <w:rFonts w:eastAsia="CharterITC-Regular"/>
          <w:sz w:val="28"/>
          <w:szCs w:val="28"/>
        </w:rPr>
        <w:t xml:space="preserve"> г. №</w:t>
      </w:r>
      <w:r>
        <w:rPr>
          <w:rFonts w:eastAsia="CharterITC-Regular"/>
          <w:sz w:val="28"/>
          <w:szCs w:val="28"/>
        </w:rPr>
        <w:t>97</w:t>
      </w:r>
      <w:r w:rsidR="009426CE">
        <w:rPr>
          <w:rFonts w:eastAsia="CharterITC-Regular"/>
          <w:sz w:val="28"/>
          <w:szCs w:val="28"/>
        </w:rPr>
        <w:t xml:space="preserve"> 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center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>ПОРЯДОК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center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Учета предложений по проекту изменений </w:t>
      </w:r>
      <w:r w:rsidRPr="00A3768D">
        <w:rPr>
          <w:sz w:val="28"/>
          <w:szCs w:val="28"/>
        </w:rPr>
        <w:t xml:space="preserve">в </w:t>
      </w:r>
      <w:r>
        <w:rPr>
          <w:sz w:val="28"/>
          <w:szCs w:val="28"/>
        </w:rPr>
        <w:t>Прав</w:t>
      </w:r>
      <w:r w:rsidR="009426CE">
        <w:rPr>
          <w:sz w:val="28"/>
          <w:szCs w:val="28"/>
        </w:rPr>
        <w:t xml:space="preserve">ила благоустройства Краснознаменского </w:t>
      </w:r>
      <w:r>
        <w:rPr>
          <w:sz w:val="28"/>
          <w:szCs w:val="28"/>
        </w:rPr>
        <w:t xml:space="preserve"> 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1. </w:t>
      </w:r>
      <w:proofErr w:type="gramStart"/>
      <w:r w:rsidRPr="00EF67A9">
        <w:rPr>
          <w:rFonts w:eastAsia="CharterITC-Regular"/>
          <w:sz w:val="28"/>
          <w:szCs w:val="28"/>
        </w:rPr>
        <w:t xml:space="preserve">Предложения по проекту изменений и дополнений в </w:t>
      </w:r>
      <w:r>
        <w:rPr>
          <w:sz w:val="28"/>
          <w:szCs w:val="28"/>
        </w:rPr>
        <w:t>Прави</w:t>
      </w:r>
      <w:r w:rsidR="009426CE">
        <w:rPr>
          <w:sz w:val="28"/>
          <w:szCs w:val="28"/>
        </w:rPr>
        <w:t xml:space="preserve">ла благоустройства Краснознаменского </w:t>
      </w:r>
      <w:r>
        <w:rPr>
          <w:sz w:val="28"/>
          <w:szCs w:val="28"/>
        </w:rPr>
        <w:t xml:space="preserve">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  <w:r>
        <w:rPr>
          <w:sz w:val="28"/>
          <w:szCs w:val="28"/>
        </w:rPr>
        <w:t xml:space="preserve"> </w:t>
      </w:r>
      <w:r w:rsidRPr="00EF67A9">
        <w:rPr>
          <w:rFonts w:eastAsia="CharterITC-Regular"/>
          <w:sz w:val="28"/>
          <w:szCs w:val="28"/>
        </w:rPr>
        <w:t>(далее предложения)</w:t>
      </w:r>
      <w:r w:rsidR="009426CE">
        <w:rPr>
          <w:rFonts w:eastAsia="CharterITC-Regular"/>
          <w:sz w:val="28"/>
          <w:szCs w:val="28"/>
        </w:rPr>
        <w:t xml:space="preserve"> могут быть направлены жителями Краснознаменского </w:t>
      </w:r>
      <w:r>
        <w:rPr>
          <w:rFonts w:eastAsia="CharterITC-Regular"/>
          <w:sz w:val="28"/>
          <w:szCs w:val="28"/>
        </w:rPr>
        <w:t xml:space="preserve"> сельского поселения </w:t>
      </w:r>
      <w:r w:rsidRPr="00EF67A9">
        <w:rPr>
          <w:rFonts w:eastAsia="CharterITC-Regular"/>
          <w:sz w:val="28"/>
          <w:szCs w:val="28"/>
        </w:rPr>
        <w:t>Лискинского муниципального района Воронежской области, достигшими возраста 18 лет, общественными объединениями, организациями независимо от форм собственности, органами государственной власти, органами местного самоуправления и иными заинтересованными лицами.</w:t>
      </w:r>
      <w:proofErr w:type="gramEnd"/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>2. Предложения принимаются в течение 14 дней со дня о</w:t>
      </w:r>
      <w:r>
        <w:rPr>
          <w:rFonts w:eastAsia="CharterITC-Regular"/>
          <w:sz w:val="28"/>
          <w:szCs w:val="28"/>
        </w:rPr>
        <w:t>бнародования</w:t>
      </w:r>
      <w:r w:rsidRPr="00EF67A9">
        <w:rPr>
          <w:rFonts w:eastAsia="CharterITC-Regular"/>
          <w:sz w:val="28"/>
          <w:szCs w:val="28"/>
        </w:rPr>
        <w:t xml:space="preserve"> проекта</w:t>
      </w:r>
      <w:r w:rsidRPr="00EF6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</w:t>
      </w:r>
      <w:r w:rsidRPr="00A3768D">
        <w:rPr>
          <w:sz w:val="28"/>
          <w:szCs w:val="28"/>
        </w:rPr>
        <w:t xml:space="preserve">в </w:t>
      </w:r>
      <w:r>
        <w:rPr>
          <w:sz w:val="28"/>
          <w:szCs w:val="28"/>
        </w:rPr>
        <w:t>Прав</w:t>
      </w:r>
      <w:r w:rsidR="009426CE">
        <w:rPr>
          <w:sz w:val="28"/>
          <w:szCs w:val="28"/>
        </w:rPr>
        <w:t xml:space="preserve">ила благоустройства Краснознаменского </w:t>
      </w:r>
      <w:r>
        <w:rPr>
          <w:sz w:val="28"/>
          <w:szCs w:val="28"/>
        </w:rPr>
        <w:t xml:space="preserve"> 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  <w:r w:rsidRPr="00EF67A9">
        <w:rPr>
          <w:rFonts w:eastAsia="CharterITC-Regular"/>
          <w:sz w:val="28"/>
          <w:szCs w:val="28"/>
        </w:rPr>
        <w:t>.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3. </w:t>
      </w:r>
      <w:proofErr w:type="gramStart"/>
      <w:r w:rsidRPr="00EF67A9">
        <w:rPr>
          <w:rFonts w:eastAsia="CharterITC-Regular"/>
          <w:sz w:val="28"/>
          <w:szCs w:val="28"/>
        </w:rPr>
        <w:t xml:space="preserve">Предложения по проекту изменений </w:t>
      </w:r>
      <w:r w:rsidRPr="00A3768D">
        <w:rPr>
          <w:sz w:val="28"/>
          <w:szCs w:val="28"/>
        </w:rPr>
        <w:t xml:space="preserve">в </w:t>
      </w:r>
      <w:r>
        <w:rPr>
          <w:sz w:val="28"/>
          <w:szCs w:val="28"/>
        </w:rPr>
        <w:t>Прав</w:t>
      </w:r>
      <w:r w:rsidR="009426CE">
        <w:rPr>
          <w:sz w:val="28"/>
          <w:szCs w:val="28"/>
        </w:rPr>
        <w:t xml:space="preserve">ила благоустройства Краснознаменского </w:t>
      </w:r>
      <w:r>
        <w:rPr>
          <w:sz w:val="28"/>
          <w:szCs w:val="28"/>
        </w:rPr>
        <w:t xml:space="preserve"> 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  <w:r>
        <w:rPr>
          <w:sz w:val="28"/>
          <w:szCs w:val="28"/>
        </w:rPr>
        <w:t xml:space="preserve"> </w:t>
      </w:r>
      <w:r w:rsidRPr="00EF67A9">
        <w:rPr>
          <w:rFonts w:eastAsia="CharterITC-Regular"/>
          <w:sz w:val="28"/>
          <w:szCs w:val="28"/>
        </w:rPr>
        <w:t>представляются в письменной форме на имя председ</w:t>
      </w:r>
      <w:r w:rsidR="009426CE">
        <w:rPr>
          <w:rFonts w:eastAsia="CharterITC-Regular"/>
          <w:sz w:val="28"/>
          <w:szCs w:val="28"/>
        </w:rPr>
        <w:t xml:space="preserve">ателя Совета народных депутатов Краснознаменского </w:t>
      </w:r>
      <w:r>
        <w:rPr>
          <w:rFonts w:eastAsia="CharterITC-Regular"/>
          <w:sz w:val="28"/>
          <w:szCs w:val="28"/>
        </w:rPr>
        <w:t xml:space="preserve">сельского поселения </w:t>
      </w:r>
      <w:r w:rsidRPr="00EF67A9">
        <w:rPr>
          <w:rFonts w:eastAsia="CharterITC-Regular"/>
          <w:sz w:val="28"/>
          <w:szCs w:val="28"/>
        </w:rPr>
        <w:t>Лискинского муниципального района Воронежской области в админ</w:t>
      </w:r>
      <w:r w:rsidR="009426CE">
        <w:rPr>
          <w:rFonts w:eastAsia="CharterITC-Regular"/>
          <w:sz w:val="28"/>
          <w:szCs w:val="28"/>
        </w:rPr>
        <w:t xml:space="preserve">истрацию Краснознаменского </w:t>
      </w:r>
      <w:r>
        <w:rPr>
          <w:rFonts w:eastAsia="CharterITC-Regular"/>
          <w:sz w:val="28"/>
          <w:szCs w:val="28"/>
        </w:rPr>
        <w:t xml:space="preserve"> сельского поселения </w:t>
      </w:r>
      <w:r w:rsidRPr="00EF67A9">
        <w:rPr>
          <w:rFonts w:eastAsia="CharterITC-Regular"/>
          <w:sz w:val="28"/>
          <w:szCs w:val="28"/>
        </w:rPr>
        <w:t>Лискинского муниципального района Воронежской области в рабочие дни с 8.00 до 12.00 и с 14.00 до</w:t>
      </w:r>
      <w:proofErr w:type="gramEnd"/>
      <w:r w:rsidRPr="00EF67A9">
        <w:rPr>
          <w:rFonts w:eastAsia="CharterITC-Regular"/>
          <w:sz w:val="28"/>
          <w:szCs w:val="28"/>
        </w:rPr>
        <w:t xml:space="preserve"> 17.00 по адресу: </w:t>
      </w:r>
      <w:r w:rsidR="009426CE">
        <w:rPr>
          <w:rFonts w:eastAsia="CharterITC-Regular"/>
          <w:sz w:val="28"/>
          <w:szCs w:val="28"/>
        </w:rPr>
        <w:t>397929, с. Лискинское ул. 40 лет Победы дом 8</w:t>
      </w:r>
      <w:r>
        <w:rPr>
          <w:rFonts w:eastAsia="CharterITC-Regular"/>
          <w:sz w:val="28"/>
          <w:szCs w:val="28"/>
        </w:rPr>
        <w:t xml:space="preserve"> ,</w:t>
      </w:r>
      <w:r w:rsidRPr="00EF67A9">
        <w:rPr>
          <w:rFonts w:eastAsia="CharterITC-Regular"/>
          <w:sz w:val="28"/>
          <w:szCs w:val="28"/>
        </w:rPr>
        <w:t xml:space="preserve"> либо могут быть направлены по почте.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>4. Предложения по проекту изменений</w:t>
      </w:r>
      <w:r>
        <w:rPr>
          <w:rFonts w:eastAsia="CharterITC-Regular"/>
          <w:sz w:val="28"/>
          <w:szCs w:val="28"/>
        </w:rPr>
        <w:t xml:space="preserve"> в </w:t>
      </w:r>
      <w:r>
        <w:rPr>
          <w:sz w:val="28"/>
          <w:szCs w:val="28"/>
        </w:rPr>
        <w:t>Прав</w:t>
      </w:r>
      <w:r w:rsidR="009426CE">
        <w:rPr>
          <w:sz w:val="28"/>
          <w:szCs w:val="28"/>
        </w:rPr>
        <w:t xml:space="preserve">ила благоустройства Краснознаменского </w:t>
      </w:r>
      <w:r>
        <w:rPr>
          <w:sz w:val="28"/>
          <w:szCs w:val="28"/>
        </w:rPr>
        <w:t xml:space="preserve"> сельского поселения </w:t>
      </w:r>
      <w:r w:rsidRPr="00A3768D">
        <w:rPr>
          <w:sz w:val="28"/>
          <w:szCs w:val="28"/>
        </w:rPr>
        <w:t xml:space="preserve">Лискинского муниципального </w:t>
      </w:r>
      <w:r w:rsidRPr="00A3768D">
        <w:rPr>
          <w:sz w:val="28"/>
          <w:szCs w:val="28"/>
        </w:rPr>
        <w:lastRenderedPageBreak/>
        <w:t>района Воронежской области и участия граждан в его обсуждении</w:t>
      </w:r>
      <w:r w:rsidRPr="00EF67A9">
        <w:rPr>
          <w:rFonts w:eastAsia="CharterITC-Regular"/>
          <w:sz w:val="28"/>
          <w:szCs w:val="28"/>
        </w:rPr>
        <w:t xml:space="preserve">, внесенные с нарушением процедуры, предусмотренной настоящим Порядком, не </w:t>
      </w:r>
      <w:proofErr w:type="gramStart"/>
      <w:r w:rsidRPr="00EF67A9">
        <w:rPr>
          <w:rFonts w:eastAsia="CharterITC-Regular"/>
          <w:sz w:val="28"/>
          <w:szCs w:val="28"/>
        </w:rPr>
        <w:t>принимаются к рассмотрению и возвращаются</w:t>
      </w:r>
      <w:proofErr w:type="gramEnd"/>
      <w:r w:rsidRPr="00EF67A9">
        <w:rPr>
          <w:rFonts w:eastAsia="CharterITC-Regular"/>
          <w:sz w:val="28"/>
          <w:szCs w:val="28"/>
        </w:rPr>
        <w:t xml:space="preserve"> лицу, их внесшему. 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5. Поступившие предложения предварительно рассматриваются на заседании постоянной комиссии Совета народных депутатов  </w:t>
      </w:r>
      <w:r w:rsidR="009426CE">
        <w:rPr>
          <w:rFonts w:eastAsia="CharterITC-Regular"/>
          <w:sz w:val="28"/>
          <w:szCs w:val="28"/>
        </w:rPr>
        <w:t xml:space="preserve">Краснознаменского </w:t>
      </w:r>
      <w:r>
        <w:rPr>
          <w:rFonts w:eastAsia="CharterITC-Regular"/>
          <w:sz w:val="28"/>
          <w:szCs w:val="28"/>
        </w:rPr>
        <w:t xml:space="preserve">сельского поселения </w:t>
      </w:r>
      <w:r w:rsidRPr="00EF67A9">
        <w:rPr>
          <w:rFonts w:eastAsia="CharterITC-Regular"/>
          <w:sz w:val="28"/>
          <w:szCs w:val="28"/>
        </w:rPr>
        <w:t>Лискинского муниципального района Воронежской области (далее - комиссия).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6. По итогам рассмотрения каждого предложения комиссия принимает рекомендация о внесении соответствующих изменений </w:t>
      </w:r>
      <w:r w:rsidRPr="00A3768D">
        <w:rPr>
          <w:sz w:val="28"/>
          <w:szCs w:val="28"/>
        </w:rPr>
        <w:t xml:space="preserve">в </w:t>
      </w:r>
      <w:r>
        <w:rPr>
          <w:sz w:val="28"/>
          <w:szCs w:val="28"/>
        </w:rPr>
        <w:t>Прав</w:t>
      </w:r>
      <w:r w:rsidR="009426CE">
        <w:rPr>
          <w:sz w:val="28"/>
          <w:szCs w:val="28"/>
        </w:rPr>
        <w:t xml:space="preserve">ила благоустройства Краснознаменского </w:t>
      </w:r>
      <w:r>
        <w:rPr>
          <w:sz w:val="28"/>
          <w:szCs w:val="28"/>
        </w:rPr>
        <w:t xml:space="preserve"> 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  <w:r>
        <w:rPr>
          <w:sz w:val="28"/>
          <w:szCs w:val="28"/>
        </w:rPr>
        <w:t xml:space="preserve"> </w:t>
      </w:r>
      <w:r w:rsidRPr="00EF67A9">
        <w:rPr>
          <w:rFonts w:eastAsia="CharterITC-Regular"/>
          <w:sz w:val="28"/>
          <w:szCs w:val="28"/>
        </w:rPr>
        <w:t>либо об отклонении предложения.</w:t>
      </w:r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7. </w:t>
      </w:r>
      <w:proofErr w:type="gramStart"/>
      <w:r w:rsidRPr="00EF67A9">
        <w:rPr>
          <w:rFonts w:eastAsia="CharterITC-Regular"/>
          <w:sz w:val="28"/>
          <w:szCs w:val="28"/>
        </w:rPr>
        <w:t>Комиссия представл</w:t>
      </w:r>
      <w:r w:rsidR="009426CE">
        <w:rPr>
          <w:rFonts w:eastAsia="CharterITC-Regular"/>
          <w:sz w:val="28"/>
          <w:szCs w:val="28"/>
        </w:rPr>
        <w:t xml:space="preserve">яет в Совет народных депутатов Краснознаменского </w:t>
      </w:r>
      <w:r>
        <w:rPr>
          <w:rFonts w:eastAsia="CharterITC-Regular"/>
          <w:sz w:val="28"/>
          <w:szCs w:val="28"/>
        </w:rPr>
        <w:t xml:space="preserve"> сельского поселения </w:t>
      </w:r>
      <w:r w:rsidRPr="00EF67A9">
        <w:rPr>
          <w:rFonts w:eastAsia="CharterITC-Regular"/>
          <w:sz w:val="28"/>
          <w:szCs w:val="28"/>
        </w:rPr>
        <w:t>Лискинского муниципального района Воронежской области поступившие предложения, результаты их рассмотрения с рекомендациями, проект изменений</w:t>
      </w:r>
      <w:r w:rsidRPr="004E3A08">
        <w:rPr>
          <w:sz w:val="28"/>
          <w:szCs w:val="28"/>
        </w:rPr>
        <w:t xml:space="preserve"> </w:t>
      </w:r>
      <w:r w:rsidRPr="00A3768D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</w:t>
      </w:r>
      <w:r w:rsidR="00D90F0D">
        <w:rPr>
          <w:sz w:val="28"/>
          <w:szCs w:val="28"/>
        </w:rPr>
        <w:t xml:space="preserve">ла благоустройства  Краснознаменского </w:t>
      </w:r>
      <w:r>
        <w:rPr>
          <w:sz w:val="28"/>
          <w:szCs w:val="28"/>
        </w:rPr>
        <w:t xml:space="preserve">сельского поселения </w:t>
      </w:r>
      <w:r w:rsidRPr="00A3768D">
        <w:rPr>
          <w:sz w:val="28"/>
          <w:szCs w:val="28"/>
        </w:rPr>
        <w:t>Лискинского муниципального района Воронежской области и участия граждан в его обсуждении</w:t>
      </w:r>
      <w:r w:rsidRPr="00EF67A9">
        <w:rPr>
          <w:rFonts w:eastAsia="CharterITC-Regular"/>
          <w:sz w:val="28"/>
          <w:szCs w:val="28"/>
        </w:rPr>
        <w:t>, доработанный по результатам рассмотрения предложений, для организации проведения публичных слушаний по обсуждению проекта.</w:t>
      </w:r>
      <w:proofErr w:type="gramEnd"/>
    </w:p>
    <w:p w:rsidR="00AC3172" w:rsidRPr="00EF67A9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  <w:r w:rsidRPr="00EF67A9">
        <w:rPr>
          <w:rFonts w:eastAsia="CharterITC-Regular"/>
          <w:sz w:val="28"/>
          <w:szCs w:val="28"/>
        </w:rPr>
        <w:t xml:space="preserve">8. Жители </w:t>
      </w:r>
      <w:r w:rsidR="00D90F0D">
        <w:rPr>
          <w:rFonts w:eastAsia="CharterITC-Regular"/>
          <w:sz w:val="28"/>
          <w:szCs w:val="28"/>
        </w:rPr>
        <w:t xml:space="preserve">Краснознаменского </w:t>
      </w:r>
      <w:r>
        <w:rPr>
          <w:rFonts w:eastAsia="CharterITC-Regular"/>
          <w:sz w:val="28"/>
          <w:szCs w:val="28"/>
        </w:rPr>
        <w:t xml:space="preserve"> сельского поселения </w:t>
      </w:r>
      <w:r w:rsidRPr="00EF67A9">
        <w:rPr>
          <w:rFonts w:eastAsia="CharterITC-Regular"/>
          <w:sz w:val="28"/>
          <w:szCs w:val="28"/>
        </w:rPr>
        <w:t>Лискинского муниципального района Воронежской области, представители общественных объединений, организаций независимо от форм собственности, органов государственной власти, органов местного самоуправления и иные заинтересованные лица, в том числе направившие предложения по проекту, вправе участвовать в обсуждении проекта на публичных слушаниях.</w:t>
      </w:r>
    </w:p>
    <w:p w:rsidR="00AC3172" w:rsidRPr="00DA7FE6" w:rsidRDefault="00AC3172" w:rsidP="00AC3172">
      <w:pPr>
        <w:autoSpaceDE w:val="0"/>
        <w:autoSpaceDN w:val="0"/>
        <w:adjustRightInd w:val="0"/>
        <w:contextualSpacing/>
        <w:jc w:val="both"/>
        <w:rPr>
          <w:rFonts w:eastAsia="CharterITC-Regular"/>
          <w:sz w:val="28"/>
          <w:szCs w:val="28"/>
        </w:rPr>
      </w:pPr>
    </w:p>
    <w:p w:rsidR="00AC3172" w:rsidRPr="00DA7FE6" w:rsidRDefault="00AC3172" w:rsidP="00AC3172">
      <w:pPr>
        <w:ind w:firstLine="567"/>
        <w:jc w:val="both"/>
        <w:rPr>
          <w:b/>
          <w:sz w:val="28"/>
          <w:szCs w:val="28"/>
        </w:rPr>
      </w:pPr>
      <w:r w:rsidRPr="00DA7FE6">
        <w:rPr>
          <w:b/>
          <w:sz w:val="28"/>
          <w:szCs w:val="28"/>
        </w:rPr>
        <w:t xml:space="preserve"> </w:t>
      </w:r>
    </w:p>
    <w:p w:rsidR="00552EC1" w:rsidRDefault="00552EC1" w:rsidP="00476AAA">
      <w:pPr>
        <w:jc w:val="both"/>
        <w:rPr>
          <w:color w:val="000000"/>
        </w:rPr>
      </w:pPr>
    </w:p>
    <w:sectPr w:rsidR="00552EC1" w:rsidSect="0082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harterITC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622"/>
    <w:multiLevelType w:val="hybridMultilevel"/>
    <w:tmpl w:val="47AC02C4"/>
    <w:lvl w:ilvl="0" w:tplc="25C6A5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745054"/>
    <w:multiLevelType w:val="hybridMultilevel"/>
    <w:tmpl w:val="D436D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8B3A50"/>
    <w:multiLevelType w:val="hybridMultilevel"/>
    <w:tmpl w:val="5CB2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A769C"/>
    <w:multiLevelType w:val="multilevel"/>
    <w:tmpl w:val="039022D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281160D0"/>
    <w:multiLevelType w:val="multilevel"/>
    <w:tmpl w:val="082609C6"/>
    <w:lvl w:ilvl="0">
      <w:start w:val="1"/>
      <w:numFmt w:val="decimal"/>
      <w:lvlText w:val="%1."/>
      <w:lvlJc w:val="left"/>
      <w:pPr>
        <w:ind w:left="2712" w:hanging="51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577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9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8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62" w:hanging="2160"/>
      </w:pPr>
      <w:rPr>
        <w:rFonts w:cs="Times New Roman" w:hint="default"/>
      </w:rPr>
    </w:lvl>
  </w:abstractNum>
  <w:abstractNum w:abstractNumId="5">
    <w:nsid w:val="39D026FB"/>
    <w:multiLevelType w:val="multilevel"/>
    <w:tmpl w:val="613A77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B9D27C2"/>
    <w:multiLevelType w:val="multilevel"/>
    <w:tmpl w:val="02C6E6A6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E8E2115"/>
    <w:multiLevelType w:val="hybridMultilevel"/>
    <w:tmpl w:val="81923140"/>
    <w:lvl w:ilvl="0" w:tplc="74D8E8A4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8">
    <w:nsid w:val="417A1F13"/>
    <w:multiLevelType w:val="hybridMultilevel"/>
    <w:tmpl w:val="D8641C60"/>
    <w:lvl w:ilvl="0" w:tplc="306AD910">
      <w:start w:val="42"/>
      <w:numFmt w:val="decimal"/>
      <w:lvlText w:val="%1."/>
      <w:lvlJc w:val="left"/>
      <w:pPr>
        <w:ind w:left="14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25D1DFE"/>
    <w:multiLevelType w:val="multilevel"/>
    <w:tmpl w:val="99CE1A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45EC44A6"/>
    <w:multiLevelType w:val="hybridMultilevel"/>
    <w:tmpl w:val="9314C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F37C0"/>
    <w:multiLevelType w:val="hybridMultilevel"/>
    <w:tmpl w:val="42D43CE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F49460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C65319"/>
    <w:multiLevelType w:val="hybridMultilevel"/>
    <w:tmpl w:val="0D22521C"/>
    <w:lvl w:ilvl="0" w:tplc="D83AD160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5B7D19DF"/>
    <w:multiLevelType w:val="multilevel"/>
    <w:tmpl w:val="5002CA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4">
    <w:nsid w:val="61902480"/>
    <w:multiLevelType w:val="hybridMultilevel"/>
    <w:tmpl w:val="198E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8C1E8C"/>
    <w:multiLevelType w:val="hybridMultilevel"/>
    <w:tmpl w:val="4574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3F7084"/>
    <w:multiLevelType w:val="hybridMultilevel"/>
    <w:tmpl w:val="9314C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716F32"/>
    <w:multiLevelType w:val="multilevel"/>
    <w:tmpl w:val="A7FAC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711F7FC3"/>
    <w:multiLevelType w:val="hybridMultilevel"/>
    <w:tmpl w:val="243C6360"/>
    <w:lvl w:ilvl="0" w:tplc="A72CEC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71370842"/>
    <w:multiLevelType w:val="hybridMultilevel"/>
    <w:tmpl w:val="9A0AED80"/>
    <w:lvl w:ilvl="0" w:tplc="19E270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730503"/>
    <w:multiLevelType w:val="multilevel"/>
    <w:tmpl w:val="F89E6B26"/>
    <w:lvl w:ilvl="0">
      <w:start w:val="3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9CA7CCA"/>
    <w:multiLevelType w:val="hybridMultilevel"/>
    <w:tmpl w:val="6CA2E9C2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46769"/>
    <w:multiLevelType w:val="multilevel"/>
    <w:tmpl w:val="E124BE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3."/>
      <w:lvlJc w:val="left"/>
      <w:pPr>
        <w:ind w:left="1997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>
    <w:nsid w:val="7C5761CC"/>
    <w:multiLevelType w:val="hybridMultilevel"/>
    <w:tmpl w:val="AF68D070"/>
    <w:lvl w:ilvl="0" w:tplc="C3C28C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0"/>
  </w:num>
  <w:num w:numId="5">
    <w:abstractNumId w:val="21"/>
  </w:num>
  <w:num w:numId="6">
    <w:abstractNumId w:val="17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12"/>
  </w:num>
  <w:num w:numId="12">
    <w:abstractNumId w:val="14"/>
  </w:num>
  <w:num w:numId="13">
    <w:abstractNumId w:val="18"/>
  </w:num>
  <w:num w:numId="14">
    <w:abstractNumId w:val="1"/>
  </w:num>
  <w:num w:numId="15">
    <w:abstractNumId w:val="15"/>
  </w:num>
  <w:num w:numId="16">
    <w:abstractNumId w:val="23"/>
  </w:num>
  <w:num w:numId="17">
    <w:abstractNumId w:val="22"/>
  </w:num>
  <w:num w:numId="18">
    <w:abstractNumId w:val="8"/>
  </w:num>
  <w:num w:numId="19">
    <w:abstractNumId w:val="11"/>
  </w:num>
  <w:num w:numId="20">
    <w:abstractNumId w:val="7"/>
  </w:num>
  <w:num w:numId="21">
    <w:abstractNumId w:val="2"/>
  </w:num>
  <w:num w:numId="22">
    <w:abstractNumId w:val="13"/>
  </w:num>
  <w:num w:numId="23">
    <w:abstractNumId w:val="6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2CB"/>
    <w:rsid w:val="00000249"/>
    <w:rsid w:val="0000069F"/>
    <w:rsid w:val="0000072E"/>
    <w:rsid w:val="00000833"/>
    <w:rsid w:val="00000945"/>
    <w:rsid w:val="00000E40"/>
    <w:rsid w:val="000026E4"/>
    <w:rsid w:val="00003267"/>
    <w:rsid w:val="0000364B"/>
    <w:rsid w:val="00005979"/>
    <w:rsid w:val="00005A5C"/>
    <w:rsid w:val="00007376"/>
    <w:rsid w:val="000104E6"/>
    <w:rsid w:val="000111C4"/>
    <w:rsid w:val="00012032"/>
    <w:rsid w:val="000126DE"/>
    <w:rsid w:val="00012AC7"/>
    <w:rsid w:val="00013946"/>
    <w:rsid w:val="00014CAD"/>
    <w:rsid w:val="00016354"/>
    <w:rsid w:val="00016B8F"/>
    <w:rsid w:val="00017C01"/>
    <w:rsid w:val="00017EC7"/>
    <w:rsid w:val="00020DB9"/>
    <w:rsid w:val="00021095"/>
    <w:rsid w:val="00021112"/>
    <w:rsid w:val="00021420"/>
    <w:rsid w:val="00021A77"/>
    <w:rsid w:val="0002218F"/>
    <w:rsid w:val="00022997"/>
    <w:rsid w:val="00022F91"/>
    <w:rsid w:val="000234EF"/>
    <w:rsid w:val="0002375D"/>
    <w:rsid w:val="0002401E"/>
    <w:rsid w:val="00024703"/>
    <w:rsid w:val="000258CA"/>
    <w:rsid w:val="00025EC5"/>
    <w:rsid w:val="000264A0"/>
    <w:rsid w:val="00026F78"/>
    <w:rsid w:val="000272A0"/>
    <w:rsid w:val="0002798D"/>
    <w:rsid w:val="0003075F"/>
    <w:rsid w:val="00030886"/>
    <w:rsid w:val="00030A8C"/>
    <w:rsid w:val="00030B7C"/>
    <w:rsid w:val="00030C16"/>
    <w:rsid w:val="00031072"/>
    <w:rsid w:val="0003137C"/>
    <w:rsid w:val="00031426"/>
    <w:rsid w:val="00031482"/>
    <w:rsid w:val="00031CF4"/>
    <w:rsid w:val="00032605"/>
    <w:rsid w:val="000326D9"/>
    <w:rsid w:val="00032DDD"/>
    <w:rsid w:val="00033C43"/>
    <w:rsid w:val="00033F87"/>
    <w:rsid w:val="00034DEC"/>
    <w:rsid w:val="00034EE9"/>
    <w:rsid w:val="00035319"/>
    <w:rsid w:val="00036282"/>
    <w:rsid w:val="00036BA7"/>
    <w:rsid w:val="00037AEB"/>
    <w:rsid w:val="00040805"/>
    <w:rsid w:val="00040939"/>
    <w:rsid w:val="000413A6"/>
    <w:rsid w:val="00042672"/>
    <w:rsid w:val="000428D8"/>
    <w:rsid w:val="000438FA"/>
    <w:rsid w:val="00044CD3"/>
    <w:rsid w:val="00044EAE"/>
    <w:rsid w:val="00046B24"/>
    <w:rsid w:val="00047E67"/>
    <w:rsid w:val="00047F7E"/>
    <w:rsid w:val="00050203"/>
    <w:rsid w:val="00050CAE"/>
    <w:rsid w:val="000512DB"/>
    <w:rsid w:val="00051976"/>
    <w:rsid w:val="000523C9"/>
    <w:rsid w:val="00052E40"/>
    <w:rsid w:val="00053396"/>
    <w:rsid w:val="00053599"/>
    <w:rsid w:val="00053799"/>
    <w:rsid w:val="000543BB"/>
    <w:rsid w:val="00054570"/>
    <w:rsid w:val="00054745"/>
    <w:rsid w:val="000548B4"/>
    <w:rsid w:val="0005538C"/>
    <w:rsid w:val="00055394"/>
    <w:rsid w:val="000554AA"/>
    <w:rsid w:val="00055730"/>
    <w:rsid w:val="00055B9C"/>
    <w:rsid w:val="00056C36"/>
    <w:rsid w:val="000578EC"/>
    <w:rsid w:val="00060159"/>
    <w:rsid w:val="0006043B"/>
    <w:rsid w:val="0006050A"/>
    <w:rsid w:val="000611E4"/>
    <w:rsid w:val="00061FF2"/>
    <w:rsid w:val="00062129"/>
    <w:rsid w:val="00062980"/>
    <w:rsid w:val="00062F63"/>
    <w:rsid w:val="00063735"/>
    <w:rsid w:val="0006501D"/>
    <w:rsid w:val="000651EC"/>
    <w:rsid w:val="000654C3"/>
    <w:rsid w:val="00065DDB"/>
    <w:rsid w:val="00065F7F"/>
    <w:rsid w:val="000663BE"/>
    <w:rsid w:val="00067C9F"/>
    <w:rsid w:val="0007009B"/>
    <w:rsid w:val="00070735"/>
    <w:rsid w:val="000715CE"/>
    <w:rsid w:val="00071884"/>
    <w:rsid w:val="0007209D"/>
    <w:rsid w:val="00072BA2"/>
    <w:rsid w:val="000730AC"/>
    <w:rsid w:val="00073B63"/>
    <w:rsid w:val="00074411"/>
    <w:rsid w:val="00074EB1"/>
    <w:rsid w:val="00074F3F"/>
    <w:rsid w:val="000764E7"/>
    <w:rsid w:val="00076963"/>
    <w:rsid w:val="00080623"/>
    <w:rsid w:val="000807B6"/>
    <w:rsid w:val="00080D57"/>
    <w:rsid w:val="0008134E"/>
    <w:rsid w:val="00081391"/>
    <w:rsid w:val="0008189E"/>
    <w:rsid w:val="00081FD3"/>
    <w:rsid w:val="00082668"/>
    <w:rsid w:val="0008279A"/>
    <w:rsid w:val="000831CE"/>
    <w:rsid w:val="00083539"/>
    <w:rsid w:val="00083586"/>
    <w:rsid w:val="00084565"/>
    <w:rsid w:val="00085E89"/>
    <w:rsid w:val="0008716C"/>
    <w:rsid w:val="000875DE"/>
    <w:rsid w:val="00090EF5"/>
    <w:rsid w:val="000914DD"/>
    <w:rsid w:val="00091B2C"/>
    <w:rsid w:val="00092E2B"/>
    <w:rsid w:val="00093281"/>
    <w:rsid w:val="000935FC"/>
    <w:rsid w:val="000938EB"/>
    <w:rsid w:val="00093B5E"/>
    <w:rsid w:val="00093B6E"/>
    <w:rsid w:val="00093DCF"/>
    <w:rsid w:val="00094023"/>
    <w:rsid w:val="00094647"/>
    <w:rsid w:val="00094704"/>
    <w:rsid w:val="000953F2"/>
    <w:rsid w:val="000960B6"/>
    <w:rsid w:val="00097AE8"/>
    <w:rsid w:val="00097E82"/>
    <w:rsid w:val="000A05EF"/>
    <w:rsid w:val="000A072F"/>
    <w:rsid w:val="000A10DA"/>
    <w:rsid w:val="000A14F3"/>
    <w:rsid w:val="000A1810"/>
    <w:rsid w:val="000A199B"/>
    <w:rsid w:val="000A1B8D"/>
    <w:rsid w:val="000A1BCF"/>
    <w:rsid w:val="000A1EC3"/>
    <w:rsid w:val="000A3809"/>
    <w:rsid w:val="000A396E"/>
    <w:rsid w:val="000A4173"/>
    <w:rsid w:val="000A497D"/>
    <w:rsid w:val="000A5843"/>
    <w:rsid w:val="000A5A4A"/>
    <w:rsid w:val="000A6179"/>
    <w:rsid w:val="000A6539"/>
    <w:rsid w:val="000A6FEA"/>
    <w:rsid w:val="000A76FD"/>
    <w:rsid w:val="000B0A1D"/>
    <w:rsid w:val="000B0C6F"/>
    <w:rsid w:val="000B18F8"/>
    <w:rsid w:val="000B1A03"/>
    <w:rsid w:val="000B2116"/>
    <w:rsid w:val="000B41DD"/>
    <w:rsid w:val="000B4550"/>
    <w:rsid w:val="000B478A"/>
    <w:rsid w:val="000B5840"/>
    <w:rsid w:val="000B64D8"/>
    <w:rsid w:val="000B6818"/>
    <w:rsid w:val="000B6DF2"/>
    <w:rsid w:val="000B745F"/>
    <w:rsid w:val="000B7757"/>
    <w:rsid w:val="000C025E"/>
    <w:rsid w:val="000C0529"/>
    <w:rsid w:val="000C0900"/>
    <w:rsid w:val="000C0E73"/>
    <w:rsid w:val="000C0F0A"/>
    <w:rsid w:val="000C16FE"/>
    <w:rsid w:val="000C173A"/>
    <w:rsid w:val="000C2EEB"/>
    <w:rsid w:val="000C3B73"/>
    <w:rsid w:val="000C4747"/>
    <w:rsid w:val="000C49AE"/>
    <w:rsid w:val="000C4C83"/>
    <w:rsid w:val="000C523D"/>
    <w:rsid w:val="000C54D9"/>
    <w:rsid w:val="000C572D"/>
    <w:rsid w:val="000C574F"/>
    <w:rsid w:val="000C5C44"/>
    <w:rsid w:val="000C5DB5"/>
    <w:rsid w:val="000C602C"/>
    <w:rsid w:val="000C610E"/>
    <w:rsid w:val="000C6E94"/>
    <w:rsid w:val="000C727B"/>
    <w:rsid w:val="000C7598"/>
    <w:rsid w:val="000C7DC9"/>
    <w:rsid w:val="000D14D7"/>
    <w:rsid w:val="000D1D98"/>
    <w:rsid w:val="000D29B4"/>
    <w:rsid w:val="000D2A9A"/>
    <w:rsid w:val="000D2CB5"/>
    <w:rsid w:val="000D33BD"/>
    <w:rsid w:val="000D3471"/>
    <w:rsid w:val="000D51FB"/>
    <w:rsid w:val="000D59E3"/>
    <w:rsid w:val="000D5AEC"/>
    <w:rsid w:val="000D6815"/>
    <w:rsid w:val="000D6E9D"/>
    <w:rsid w:val="000D6EC7"/>
    <w:rsid w:val="000D72C3"/>
    <w:rsid w:val="000E018B"/>
    <w:rsid w:val="000E0781"/>
    <w:rsid w:val="000E0CFF"/>
    <w:rsid w:val="000E0FB5"/>
    <w:rsid w:val="000E2654"/>
    <w:rsid w:val="000E30DF"/>
    <w:rsid w:val="000E545F"/>
    <w:rsid w:val="000E61E1"/>
    <w:rsid w:val="000E68A4"/>
    <w:rsid w:val="000E6C26"/>
    <w:rsid w:val="000E7261"/>
    <w:rsid w:val="000E748C"/>
    <w:rsid w:val="000E76A4"/>
    <w:rsid w:val="000E7A1E"/>
    <w:rsid w:val="000E7BBB"/>
    <w:rsid w:val="000F1B73"/>
    <w:rsid w:val="000F1EF6"/>
    <w:rsid w:val="000F2673"/>
    <w:rsid w:val="000F2EC2"/>
    <w:rsid w:val="000F2F20"/>
    <w:rsid w:val="000F34B9"/>
    <w:rsid w:val="000F3A90"/>
    <w:rsid w:val="000F3D78"/>
    <w:rsid w:val="000F3E7A"/>
    <w:rsid w:val="000F53CA"/>
    <w:rsid w:val="000F53E7"/>
    <w:rsid w:val="000F5C5D"/>
    <w:rsid w:val="000F6467"/>
    <w:rsid w:val="00100774"/>
    <w:rsid w:val="0010182C"/>
    <w:rsid w:val="00101A9C"/>
    <w:rsid w:val="00102125"/>
    <w:rsid w:val="00102CB9"/>
    <w:rsid w:val="00102D06"/>
    <w:rsid w:val="00103A7D"/>
    <w:rsid w:val="00103BFB"/>
    <w:rsid w:val="001049AC"/>
    <w:rsid w:val="00104C17"/>
    <w:rsid w:val="00104EBE"/>
    <w:rsid w:val="00104F33"/>
    <w:rsid w:val="00105A96"/>
    <w:rsid w:val="00105F27"/>
    <w:rsid w:val="001079C4"/>
    <w:rsid w:val="00110111"/>
    <w:rsid w:val="00110A06"/>
    <w:rsid w:val="00111DD6"/>
    <w:rsid w:val="00112205"/>
    <w:rsid w:val="00112B19"/>
    <w:rsid w:val="00113053"/>
    <w:rsid w:val="00113600"/>
    <w:rsid w:val="00113AD4"/>
    <w:rsid w:val="001145ED"/>
    <w:rsid w:val="0011463B"/>
    <w:rsid w:val="00114DE5"/>
    <w:rsid w:val="00114F0D"/>
    <w:rsid w:val="001152CE"/>
    <w:rsid w:val="0011533B"/>
    <w:rsid w:val="00116076"/>
    <w:rsid w:val="00117FD3"/>
    <w:rsid w:val="001200F1"/>
    <w:rsid w:val="0012026F"/>
    <w:rsid w:val="001204E6"/>
    <w:rsid w:val="00121F20"/>
    <w:rsid w:val="00122DE3"/>
    <w:rsid w:val="001230FB"/>
    <w:rsid w:val="001232FA"/>
    <w:rsid w:val="00123C09"/>
    <w:rsid w:val="00124046"/>
    <w:rsid w:val="00124490"/>
    <w:rsid w:val="0012461A"/>
    <w:rsid w:val="001247BD"/>
    <w:rsid w:val="00124BC4"/>
    <w:rsid w:val="00124CE3"/>
    <w:rsid w:val="0012563F"/>
    <w:rsid w:val="001264BD"/>
    <w:rsid w:val="00127220"/>
    <w:rsid w:val="00127528"/>
    <w:rsid w:val="0012785D"/>
    <w:rsid w:val="00131166"/>
    <w:rsid w:val="00131523"/>
    <w:rsid w:val="001317EB"/>
    <w:rsid w:val="0013194D"/>
    <w:rsid w:val="00131BA4"/>
    <w:rsid w:val="001326D4"/>
    <w:rsid w:val="00132C3A"/>
    <w:rsid w:val="00133024"/>
    <w:rsid w:val="00133DD2"/>
    <w:rsid w:val="00134619"/>
    <w:rsid w:val="001346D7"/>
    <w:rsid w:val="00134FFA"/>
    <w:rsid w:val="0013539A"/>
    <w:rsid w:val="00136A0F"/>
    <w:rsid w:val="00136C54"/>
    <w:rsid w:val="00136C5D"/>
    <w:rsid w:val="0013756B"/>
    <w:rsid w:val="00137968"/>
    <w:rsid w:val="001400B3"/>
    <w:rsid w:val="00140C79"/>
    <w:rsid w:val="00141D8C"/>
    <w:rsid w:val="00141E5E"/>
    <w:rsid w:val="00142C8D"/>
    <w:rsid w:val="0014315A"/>
    <w:rsid w:val="001448EF"/>
    <w:rsid w:val="001462F5"/>
    <w:rsid w:val="00146622"/>
    <w:rsid w:val="00146C99"/>
    <w:rsid w:val="00147843"/>
    <w:rsid w:val="00147A90"/>
    <w:rsid w:val="00147B34"/>
    <w:rsid w:val="00147B97"/>
    <w:rsid w:val="00147E64"/>
    <w:rsid w:val="00151765"/>
    <w:rsid w:val="001519D7"/>
    <w:rsid w:val="00151A48"/>
    <w:rsid w:val="00152797"/>
    <w:rsid w:val="0015288F"/>
    <w:rsid w:val="00152BCE"/>
    <w:rsid w:val="001540D4"/>
    <w:rsid w:val="00154F7F"/>
    <w:rsid w:val="00155492"/>
    <w:rsid w:val="0015594D"/>
    <w:rsid w:val="001568ED"/>
    <w:rsid w:val="0015777F"/>
    <w:rsid w:val="00157E62"/>
    <w:rsid w:val="00161046"/>
    <w:rsid w:val="001627CA"/>
    <w:rsid w:val="001627F7"/>
    <w:rsid w:val="001627FB"/>
    <w:rsid w:val="00162861"/>
    <w:rsid w:val="00162B9B"/>
    <w:rsid w:val="00162F68"/>
    <w:rsid w:val="00162F9F"/>
    <w:rsid w:val="001632B0"/>
    <w:rsid w:val="0016368F"/>
    <w:rsid w:val="001638F3"/>
    <w:rsid w:val="00163AF4"/>
    <w:rsid w:val="00164200"/>
    <w:rsid w:val="00164264"/>
    <w:rsid w:val="00164BA4"/>
    <w:rsid w:val="00164D07"/>
    <w:rsid w:val="00164D3D"/>
    <w:rsid w:val="001660CF"/>
    <w:rsid w:val="00166A39"/>
    <w:rsid w:val="001672F0"/>
    <w:rsid w:val="00167639"/>
    <w:rsid w:val="001676A2"/>
    <w:rsid w:val="00167748"/>
    <w:rsid w:val="0017036E"/>
    <w:rsid w:val="00170504"/>
    <w:rsid w:val="00170B62"/>
    <w:rsid w:val="00170C2B"/>
    <w:rsid w:val="00171D01"/>
    <w:rsid w:val="001723AC"/>
    <w:rsid w:val="00172619"/>
    <w:rsid w:val="001730B2"/>
    <w:rsid w:val="001733EB"/>
    <w:rsid w:val="00173497"/>
    <w:rsid w:val="00173AE7"/>
    <w:rsid w:val="00173EF9"/>
    <w:rsid w:val="00174AEA"/>
    <w:rsid w:val="00174F9C"/>
    <w:rsid w:val="001764AF"/>
    <w:rsid w:val="001771D2"/>
    <w:rsid w:val="00177665"/>
    <w:rsid w:val="00177D6D"/>
    <w:rsid w:val="00181116"/>
    <w:rsid w:val="001814CF"/>
    <w:rsid w:val="00181895"/>
    <w:rsid w:val="00181A09"/>
    <w:rsid w:val="00182EA5"/>
    <w:rsid w:val="00185178"/>
    <w:rsid w:val="00185267"/>
    <w:rsid w:val="00185A4C"/>
    <w:rsid w:val="00185A5B"/>
    <w:rsid w:val="00185C46"/>
    <w:rsid w:val="00185F9F"/>
    <w:rsid w:val="00186467"/>
    <w:rsid w:val="00187B82"/>
    <w:rsid w:val="00187CB3"/>
    <w:rsid w:val="001900E8"/>
    <w:rsid w:val="00191A7C"/>
    <w:rsid w:val="00191E63"/>
    <w:rsid w:val="0019226D"/>
    <w:rsid w:val="0019236D"/>
    <w:rsid w:val="00192D1B"/>
    <w:rsid w:val="00193930"/>
    <w:rsid w:val="00194475"/>
    <w:rsid w:val="001946CA"/>
    <w:rsid w:val="00194DF1"/>
    <w:rsid w:val="001953A4"/>
    <w:rsid w:val="00195B6A"/>
    <w:rsid w:val="00196BAA"/>
    <w:rsid w:val="001972B3"/>
    <w:rsid w:val="00197343"/>
    <w:rsid w:val="001A0450"/>
    <w:rsid w:val="001A0A33"/>
    <w:rsid w:val="001A1CCE"/>
    <w:rsid w:val="001A2772"/>
    <w:rsid w:val="001A2AAC"/>
    <w:rsid w:val="001A2BBD"/>
    <w:rsid w:val="001A2E96"/>
    <w:rsid w:val="001A3DDB"/>
    <w:rsid w:val="001A45D7"/>
    <w:rsid w:val="001A4852"/>
    <w:rsid w:val="001A4C8F"/>
    <w:rsid w:val="001A5A03"/>
    <w:rsid w:val="001A5E4B"/>
    <w:rsid w:val="001A7831"/>
    <w:rsid w:val="001A7999"/>
    <w:rsid w:val="001B0A39"/>
    <w:rsid w:val="001B0A85"/>
    <w:rsid w:val="001B0ACD"/>
    <w:rsid w:val="001B0BED"/>
    <w:rsid w:val="001B201D"/>
    <w:rsid w:val="001B2180"/>
    <w:rsid w:val="001B2831"/>
    <w:rsid w:val="001B3221"/>
    <w:rsid w:val="001B3AFC"/>
    <w:rsid w:val="001B3C82"/>
    <w:rsid w:val="001B4127"/>
    <w:rsid w:val="001B465E"/>
    <w:rsid w:val="001B470C"/>
    <w:rsid w:val="001B4941"/>
    <w:rsid w:val="001B50F9"/>
    <w:rsid w:val="001B5638"/>
    <w:rsid w:val="001B5CD5"/>
    <w:rsid w:val="001B637F"/>
    <w:rsid w:val="001B6596"/>
    <w:rsid w:val="001B68F0"/>
    <w:rsid w:val="001B6DB3"/>
    <w:rsid w:val="001B6F52"/>
    <w:rsid w:val="001B70F0"/>
    <w:rsid w:val="001B780F"/>
    <w:rsid w:val="001C0790"/>
    <w:rsid w:val="001C1AB0"/>
    <w:rsid w:val="001C3352"/>
    <w:rsid w:val="001C34DF"/>
    <w:rsid w:val="001C3C3D"/>
    <w:rsid w:val="001C3C60"/>
    <w:rsid w:val="001C3EB4"/>
    <w:rsid w:val="001C5007"/>
    <w:rsid w:val="001C5296"/>
    <w:rsid w:val="001C5320"/>
    <w:rsid w:val="001C55DC"/>
    <w:rsid w:val="001C57FA"/>
    <w:rsid w:val="001C6A7B"/>
    <w:rsid w:val="001C6E0C"/>
    <w:rsid w:val="001C71ED"/>
    <w:rsid w:val="001C7AB8"/>
    <w:rsid w:val="001D0069"/>
    <w:rsid w:val="001D1815"/>
    <w:rsid w:val="001D18F4"/>
    <w:rsid w:val="001D369B"/>
    <w:rsid w:val="001D4230"/>
    <w:rsid w:val="001D426E"/>
    <w:rsid w:val="001D48E7"/>
    <w:rsid w:val="001D492E"/>
    <w:rsid w:val="001D4A50"/>
    <w:rsid w:val="001D57D1"/>
    <w:rsid w:val="001D5A94"/>
    <w:rsid w:val="001D68D6"/>
    <w:rsid w:val="001D7320"/>
    <w:rsid w:val="001E01DF"/>
    <w:rsid w:val="001E0288"/>
    <w:rsid w:val="001E0DC7"/>
    <w:rsid w:val="001E3671"/>
    <w:rsid w:val="001E4257"/>
    <w:rsid w:val="001E450A"/>
    <w:rsid w:val="001E7F86"/>
    <w:rsid w:val="001F00D6"/>
    <w:rsid w:val="001F01DC"/>
    <w:rsid w:val="001F0561"/>
    <w:rsid w:val="001F06E0"/>
    <w:rsid w:val="001F085A"/>
    <w:rsid w:val="001F0C5F"/>
    <w:rsid w:val="001F1623"/>
    <w:rsid w:val="001F1666"/>
    <w:rsid w:val="001F337C"/>
    <w:rsid w:val="001F371B"/>
    <w:rsid w:val="001F3961"/>
    <w:rsid w:val="001F466E"/>
    <w:rsid w:val="001F54A8"/>
    <w:rsid w:val="001F56ED"/>
    <w:rsid w:val="001F622D"/>
    <w:rsid w:val="001F7AE3"/>
    <w:rsid w:val="00200066"/>
    <w:rsid w:val="002003DD"/>
    <w:rsid w:val="00200577"/>
    <w:rsid w:val="00201BD9"/>
    <w:rsid w:val="002023AE"/>
    <w:rsid w:val="00202ADD"/>
    <w:rsid w:val="00202E24"/>
    <w:rsid w:val="00203143"/>
    <w:rsid w:val="00203967"/>
    <w:rsid w:val="002042EC"/>
    <w:rsid w:val="002048F0"/>
    <w:rsid w:val="00204B5A"/>
    <w:rsid w:val="00205B33"/>
    <w:rsid w:val="00205BA5"/>
    <w:rsid w:val="00207E1A"/>
    <w:rsid w:val="002102FC"/>
    <w:rsid w:val="002108EF"/>
    <w:rsid w:val="0021099F"/>
    <w:rsid w:val="00211EB9"/>
    <w:rsid w:val="00211FF9"/>
    <w:rsid w:val="002134EF"/>
    <w:rsid w:val="0021359D"/>
    <w:rsid w:val="0021374A"/>
    <w:rsid w:val="00213BF8"/>
    <w:rsid w:val="00213D08"/>
    <w:rsid w:val="00213D2E"/>
    <w:rsid w:val="00215194"/>
    <w:rsid w:val="00215231"/>
    <w:rsid w:val="00215C51"/>
    <w:rsid w:val="00215D08"/>
    <w:rsid w:val="002160BC"/>
    <w:rsid w:val="00216D91"/>
    <w:rsid w:val="00217472"/>
    <w:rsid w:val="002176BE"/>
    <w:rsid w:val="00217C43"/>
    <w:rsid w:val="00217CE9"/>
    <w:rsid w:val="00220036"/>
    <w:rsid w:val="002202D6"/>
    <w:rsid w:val="0022043D"/>
    <w:rsid w:val="00220581"/>
    <w:rsid w:val="00220A5B"/>
    <w:rsid w:val="002211BD"/>
    <w:rsid w:val="00221473"/>
    <w:rsid w:val="00222B9A"/>
    <w:rsid w:val="00222DB4"/>
    <w:rsid w:val="0022334F"/>
    <w:rsid w:val="0022347B"/>
    <w:rsid w:val="0022438C"/>
    <w:rsid w:val="0022567B"/>
    <w:rsid w:val="00225786"/>
    <w:rsid w:val="00225B30"/>
    <w:rsid w:val="00225BF0"/>
    <w:rsid w:val="002265ED"/>
    <w:rsid w:val="00227063"/>
    <w:rsid w:val="00227AF8"/>
    <w:rsid w:val="00227FC8"/>
    <w:rsid w:val="00230DC6"/>
    <w:rsid w:val="0023139A"/>
    <w:rsid w:val="00231A8C"/>
    <w:rsid w:val="00231B4D"/>
    <w:rsid w:val="00231D92"/>
    <w:rsid w:val="00231E40"/>
    <w:rsid w:val="00232E61"/>
    <w:rsid w:val="0023333D"/>
    <w:rsid w:val="002337E8"/>
    <w:rsid w:val="00233BFC"/>
    <w:rsid w:val="00233EB3"/>
    <w:rsid w:val="002349DA"/>
    <w:rsid w:val="00236776"/>
    <w:rsid w:val="002368A0"/>
    <w:rsid w:val="00236974"/>
    <w:rsid w:val="00236C98"/>
    <w:rsid w:val="00237220"/>
    <w:rsid w:val="00237923"/>
    <w:rsid w:val="00237DFF"/>
    <w:rsid w:val="00237E0C"/>
    <w:rsid w:val="00240159"/>
    <w:rsid w:val="002402C7"/>
    <w:rsid w:val="00241047"/>
    <w:rsid w:val="00243489"/>
    <w:rsid w:val="00244075"/>
    <w:rsid w:val="0024418B"/>
    <w:rsid w:val="0024501E"/>
    <w:rsid w:val="00245AFF"/>
    <w:rsid w:val="00245F1C"/>
    <w:rsid w:val="00245F99"/>
    <w:rsid w:val="002461E4"/>
    <w:rsid w:val="0024656B"/>
    <w:rsid w:val="002476CC"/>
    <w:rsid w:val="00250407"/>
    <w:rsid w:val="002505B3"/>
    <w:rsid w:val="00250BF7"/>
    <w:rsid w:val="00250E07"/>
    <w:rsid w:val="002516FF"/>
    <w:rsid w:val="00251847"/>
    <w:rsid w:val="0025215B"/>
    <w:rsid w:val="00252549"/>
    <w:rsid w:val="00252B81"/>
    <w:rsid w:val="00253F7F"/>
    <w:rsid w:val="002549CF"/>
    <w:rsid w:val="00255992"/>
    <w:rsid w:val="00255A20"/>
    <w:rsid w:val="00256123"/>
    <w:rsid w:val="002565FB"/>
    <w:rsid w:val="00260078"/>
    <w:rsid w:val="002603A4"/>
    <w:rsid w:val="0026081E"/>
    <w:rsid w:val="00261203"/>
    <w:rsid w:val="0026145F"/>
    <w:rsid w:val="00261572"/>
    <w:rsid w:val="00261680"/>
    <w:rsid w:val="0026171F"/>
    <w:rsid w:val="002619AA"/>
    <w:rsid w:val="00261A56"/>
    <w:rsid w:val="002625EB"/>
    <w:rsid w:val="00262B86"/>
    <w:rsid w:val="00263D0F"/>
    <w:rsid w:val="00264728"/>
    <w:rsid w:val="002648A6"/>
    <w:rsid w:val="00264938"/>
    <w:rsid w:val="00264D51"/>
    <w:rsid w:val="00265974"/>
    <w:rsid w:val="002666B3"/>
    <w:rsid w:val="00266E3E"/>
    <w:rsid w:val="00267AD0"/>
    <w:rsid w:val="00267FF0"/>
    <w:rsid w:val="00270582"/>
    <w:rsid w:val="002708FF"/>
    <w:rsid w:val="00271D8D"/>
    <w:rsid w:val="00271E9A"/>
    <w:rsid w:val="0027216C"/>
    <w:rsid w:val="002728CF"/>
    <w:rsid w:val="0027398D"/>
    <w:rsid w:val="00273ACF"/>
    <w:rsid w:val="00274025"/>
    <w:rsid w:val="002747F2"/>
    <w:rsid w:val="00274CCB"/>
    <w:rsid w:val="0027595F"/>
    <w:rsid w:val="002760DC"/>
    <w:rsid w:val="002762FC"/>
    <w:rsid w:val="00276BF2"/>
    <w:rsid w:val="00277EB3"/>
    <w:rsid w:val="00277F21"/>
    <w:rsid w:val="00280769"/>
    <w:rsid w:val="00280A53"/>
    <w:rsid w:val="00280B22"/>
    <w:rsid w:val="00281113"/>
    <w:rsid w:val="002826DF"/>
    <w:rsid w:val="00283090"/>
    <w:rsid w:val="00283766"/>
    <w:rsid w:val="0028432F"/>
    <w:rsid w:val="00284D52"/>
    <w:rsid w:val="00285156"/>
    <w:rsid w:val="002852AF"/>
    <w:rsid w:val="00285303"/>
    <w:rsid w:val="00285326"/>
    <w:rsid w:val="002856D7"/>
    <w:rsid w:val="002859B1"/>
    <w:rsid w:val="00285EF7"/>
    <w:rsid w:val="00286A12"/>
    <w:rsid w:val="00287318"/>
    <w:rsid w:val="00287BF1"/>
    <w:rsid w:val="00287E08"/>
    <w:rsid w:val="00290CA7"/>
    <w:rsid w:val="00291000"/>
    <w:rsid w:val="002913D9"/>
    <w:rsid w:val="00291CB0"/>
    <w:rsid w:val="00291EAF"/>
    <w:rsid w:val="00292520"/>
    <w:rsid w:val="00292672"/>
    <w:rsid w:val="00293386"/>
    <w:rsid w:val="002939C8"/>
    <w:rsid w:val="00293AF7"/>
    <w:rsid w:val="0029429E"/>
    <w:rsid w:val="00295AD0"/>
    <w:rsid w:val="002961EA"/>
    <w:rsid w:val="00296359"/>
    <w:rsid w:val="00296D07"/>
    <w:rsid w:val="00297235"/>
    <w:rsid w:val="00297B72"/>
    <w:rsid w:val="00297C85"/>
    <w:rsid w:val="00297D47"/>
    <w:rsid w:val="00297DEE"/>
    <w:rsid w:val="00297E1C"/>
    <w:rsid w:val="002A1587"/>
    <w:rsid w:val="002A2109"/>
    <w:rsid w:val="002A2AD4"/>
    <w:rsid w:val="002A3252"/>
    <w:rsid w:val="002A3776"/>
    <w:rsid w:val="002A3DEE"/>
    <w:rsid w:val="002A4089"/>
    <w:rsid w:val="002A5169"/>
    <w:rsid w:val="002A5794"/>
    <w:rsid w:val="002A5C1F"/>
    <w:rsid w:val="002A5C55"/>
    <w:rsid w:val="002A5CBF"/>
    <w:rsid w:val="002A5EB9"/>
    <w:rsid w:val="002A6007"/>
    <w:rsid w:val="002A6D19"/>
    <w:rsid w:val="002A7215"/>
    <w:rsid w:val="002A7252"/>
    <w:rsid w:val="002A7974"/>
    <w:rsid w:val="002A7C04"/>
    <w:rsid w:val="002A7C74"/>
    <w:rsid w:val="002B0FF7"/>
    <w:rsid w:val="002B104F"/>
    <w:rsid w:val="002B1588"/>
    <w:rsid w:val="002B1B22"/>
    <w:rsid w:val="002B1BFA"/>
    <w:rsid w:val="002B1E3A"/>
    <w:rsid w:val="002B2081"/>
    <w:rsid w:val="002B2C86"/>
    <w:rsid w:val="002B30B8"/>
    <w:rsid w:val="002B39FF"/>
    <w:rsid w:val="002B4320"/>
    <w:rsid w:val="002B4593"/>
    <w:rsid w:val="002B49A5"/>
    <w:rsid w:val="002B4E7D"/>
    <w:rsid w:val="002B500F"/>
    <w:rsid w:val="002B5850"/>
    <w:rsid w:val="002B608D"/>
    <w:rsid w:val="002B6122"/>
    <w:rsid w:val="002B6A4A"/>
    <w:rsid w:val="002B6D4C"/>
    <w:rsid w:val="002B7395"/>
    <w:rsid w:val="002C0088"/>
    <w:rsid w:val="002C0317"/>
    <w:rsid w:val="002C0715"/>
    <w:rsid w:val="002C072D"/>
    <w:rsid w:val="002C1223"/>
    <w:rsid w:val="002C20AA"/>
    <w:rsid w:val="002C240C"/>
    <w:rsid w:val="002C26DF"/>
    <w:rsid w:val="002C290C"/>
    <w:rsid w:val="002C2B0E"/>
    <w:rsid w:val="002C2CF1"/>
    <w:rsid w:val="002C3BD8"/>
    <w:rsid w:val="002C468C"/>
    <w:rsid w:val="002C4A58"/>
    <w:rsid w:val="002C5A3C"/>
    <w:rsid w:val="002C5B26"/>
    <w:rsid w:val="002C5FF0"/>
    <w:rsid w:val="002C691C"/>
    <w:rsid w:val="002C7FD0"/>
    <w:rsid w:val="002D06C0"/>
    <w:rsid w:val="002D0CDC"/>
    <w:rsid w:val="002D12AA"/>
    <w:rsid w:val="002D226B"/>
    <w:rsid w:val="002D25D0"/>
    <w:rsid w:val="002D2C53"/>
    <w:rsid w:val="002D31AB"/>
    <w:rsid w:val="002D3608"/>
    <w:rsid w:val="002D371F"/>
    <w:rsid w:val="002D3793"/>
    <w:rsid w:val="002D3D31"/>
    <w:rsid w:val="002D4026"/>
    <w:rsid w:val="002D4972"/>
    <w:rsid w:val="002D55D4"/>
    <w:rsid w:val="002D5B7D"/>
    <w:rsid w:val="002D5C55"/>
    <w:rsid w:val="002D6A8C"/>
    <w:rsid w:val="002D6FE8"/>
    <w:rsid w:val="002D7607"/>
    <w:rsid w:val="002D7683"/>
    <w:rsid w:val="002D7972"/>
    <w:rsid w:val="002E0709"/>
    <w:rsid w:val="002E12CA"/>
    <w:rsid w:val="002E20FC"/>
    <w:rsid w:val="002E21CF"/>
    <w:rsid w:val="002E34A7"/>
    <w:rsid w:val="002E3A9F"/>
    <w:rsid w:val="002E3C11"/>
    <w:rsid w:val="002E3D43"/>
    <w:rsid w:val="002E4F3D"/>
    <w:rsid w:val="002E5A07"/>
    <w:rsid w:val="002E6044"/>
    <w:rsid w:val="002E6DF6"/>
    <w:rsid w:val="002E6ECD"/>
    <w:rsid w:val="002E713C"/>
    <w:rsid w:val="002E7185"/>
    <w:rsid w:val="002E7A61"/>
    <w:rsid w:val="002F0688"/>
    <w:rsid w:val="002F0CB7"/>
    <w:rsid w:val="002F0EC1"/>
    <w:rsid w:val="002F1065"/>
    <w:rsid w:val="002F1272"/>
    <w:rsid w:val="002F1934"/>
    <w:rsid w:val="002F1DB0"/>
    <w:rsid w:val="002F2EAF"/>
    <w:rsid w:val="002F2FA2"/>
    <w:rsid w:val="002F2FAE"/>
    <w:rsid w:val="002F3A55"/>
    <w:rsid w:val="002F4142"/>
    <w:rsid w:val="002F44EB"/>
    <w:rsid w:val="002F4606"/>
    <w:rsid w:val="002F471A"/>
    <w:rsid w:val="002F48B2"/>
    <w:rsid w:val="002F5048"/>
    <w:rsid w:val="002F5C7E"/>
    <w:rsid w:val="002F75D3"/>
    <w:rsid w:val="002F7D50"/>
    <w:rsid w:val="002F7EB0"/>
    <w:rsid w:val="002F7FF9"/>
    <w:rsid w:val="003002FB"/>
    <w:rsid w:val="0030115F"/>
    <w:rsid w:val="00302075"/>
    <w:rsid w:val="00303C3D"/>
    <w:rsid w:val="00303F75"/>
    <w:rsid w:val="003046E5"/>
    <w:rsid w:val="003049C4"/>
    <w:rsid w:val="00304FB3"/>
    <w:rsid w:val="00305DBB"/>
    <w:rsid w:val="00306E05"/>
    <w:rsid w:val="00306E93"/>
    <w:rsid w:val="00310646"/>
    <w:rsid w:val="003106C2"/>
    <w:rsid w:val="00310EDA"/>
    <w:rsid w:val="0031155E"/>
    <w:rsid w:val="00311A13"/>
    <w:rsid w:val="003133C1"/>
    <w:rsid w:val="00313481"/>
    <w:rsid w:val="0031394C"/>
    <w:rsid w:val="00314491"/>
    <w:rsid w:val="00316443"/>
    <w:rsid w:val="003164C4"/>
    <w:rsid w:val="00316ADD"/>
    <w:rsid w:val="00317043"/>
    <w:rsid w:val="0031734D"/>
    <w:rsid w:val="00317958"/>
    <w:rsid w:val="00317AAB"/>
    <w:rsid w:val="0032123E"/>
    <w:rsid w:val="0032140D"/>
    <w:rsid w:val="003218FF"/>
    <w:rsid w:val="00321993"/>
    <w:rsid w:val="00321ACA"/>
    <w:rsid w:val="00322354"/>
    <w:rsid w:val="00322AE4"/>
    <w:rsid w:val="0032308F"/>
    <w:rsid w:val="00323311"/>
    <w:rsid w:val="00323717"/>
    <w:rsid w:val="003237E3"/>
    <w:rsid w:val="00323B74"/>
    <w:rsid w:val="00326407"/>
    <w:rsid w:val="00326BC1"/>
    <w:rsid w:val="0032724D"/>
    <w:rsid w:val="003274A3"/>
    <w:rsid w:val="00327E74"/>
    <w:rsid w:val="00330684"/>
    <w:rsid w:val="00330E7F"/>
    <w:rsid w:val="00331405"/>
    <w:rsid w:val="00331722"/>
    <w:rsid w:val="00331E18"/>
    <w:rsid w:val="00332DDA"/>
    <w:rsid w:val="00332FD9"/>
    <w:rsid w:val="00333A29"/>
    <w:rsid w:val="00334F55"/>
    <w:rsid w:val="00335EC1"/>
    <w:rsid w:val="00336332"/>
    <w:rsid w:val="003366F4"/>
    <w:rsid w:val="00337278"/>
    <w:rsid w:val="00337961"/>
    <w:rsid w:val="00337F85"/>
    <w:rsid w:val="00340300"/>
    <w:rsid w:val="00340717"/>
    <w:rsid w:val="00341693"/>
    <w:rsid w:val="00341916"/>
    <w:rsid w:val="00341ADB"/>
    <w:rsid w:val="00341E48"/>
    <w:rsid w:val="003421F2"/>
    <w:rsid w:val="003422D2"/>
    <w:rsid w:val="003424DC"/>
    <w:rsid w:val="00343069"/>
    <w:rsid w:val="003436B5"/>
    <w:rsid w:val="00343CF0"/>
    <w:rsid w:val="00343ECE"/>
    <w:rsid w:val="00344A6F"/>
    <w:rsid w:val="00344BE6"/>
    <w:rsid w:val="003450E2"/>
    <w:rsid w:val="00345A7B"/>
    <w:rsid w:val="00345B4E"/>
    <w:rsid w:val="00346C42"/>
    <w:rsid w:val="00350249"/>
    <w:rsid w:val="003504E4"/>
    <w:rsid w:val="0035081F"/>
    <w:rsid w:val="00350F5A"/>
    <w:rsid w:val="0035122C"/>
    <w:rsid w:val="00351C33"/>
    <w:rsid w:val="00351CB5"/>
    <w:rsid w:val="00353142"/>
    <w:rsid w:val="0035430C"/>
    <w:rsid w:val="00354633"/>
    <w:rsid w:val="00354A75"/>
    <w:rsid w:val="00355572"/>
    <w:rsid w:val="00355A8D"/>
    <w:rsid w:val="00355BEA"/>
    <w:rsid w:val="003560A6"/>
    <w:rsid w:val="003603E4"/>
    <w:rsid w:val="003604EA"/>
    <w:rsid w:val="003605D0"/>
    <w:rsid w:val="003614B9"/>
    <w:rsid w:val="003619DE"/>
    <w:rsid w:val="00361B9D"/>
    <w:rsid w:val="003623EB"/>
    <w:rsid w:val="003626BF"/>
    <w:rsid w:val="00362A0A"/>
    <w:rsid w:val="00363308"/>
    <w:rsid w:val="003637B0"/>
    <w:rsid w:val="00364110"/>
    <w:rsid w:val="0036450C"/>
    <w:rsid w:val="003649C6"/>
    <w:rsid w:val="00364D6E"/>
    <w:rsid w:val="00365247"/>
    <w:rsid w:val="00365AED"/>
    <w:rsid w:val="00365F80"/>
    <w:rsid w:val="00365FB5"/>
    <w:rsid w:val="0036614F"/>
    <w:rsid w:val="0036646A"/>
    <w:rsid w:val="00367297"/>
    <w:rsid w:val="0036743A"/>
    <w:rsid w:val="00367E48"/>
    <w:rsid w:val="00370625"/>
    <w:rsid w:val="00370A9C"/>
    <w:rsid w:val="00370E0E"/>
    <w:rsid w:val="0037132D"/>
    <w:rsid w:val="003718BC"/>
    <w:rsid w:val="00372D15"/>
    <w:rsid w:val="0037322A"/>
    <w:rsid w:val="003737B5"/>
    <w:rsid w:val="00373CE2"/>
    <w:rsid w:val="00374B33"/>
    <w:rsid w:val="00375060"/>
    <w:rsid w:val="00375478"/>
    <w:rsid w:val="00375BED"/>
    <w:rsid w:val="003772D8"/>
    <w:rsid w:val="00380B1E"/>
    <w:rsid w:val="00380DC2"/>
    <w:rsid w:val="00381038"/>
    <w:rsid w:val="00381847"/>
    <w:rsid w:val="00381956"/>
    <w:rsid w:val="00382102"/>
    <w:rsid w:val="0038239D"/>
    <w:rsid w:val="003823F5"/>
    <w:rsid w:val="0038342A"/>
    <w:rsid w:val="00383436"/>
    <w:rsid w:val="00383CC6"/>
    <w:rsid w:val="0038408A"/>
    <w:rsid w:val="0038425B"/>
    <w:rsid w:val="003843DB"/>
    <w:rsid w:val="00384915"/>
    <w:rsid w:val="00384943"/>
    <w:rsid w:val="00384E94"/>
    <w:rsid w:val="003864B2"/>
    <w:rsid w:val="00387DAC"/>
    <w:rsid w:val="0039075D"/>
    <w:rsid w:val="00390DE1"/>
    <w:rsid w:val="00392116"/>
    <w:rsid w:val="00392917"/>
    <w:rsid w:val="003929B3"/>
    <w:rsid w:val="00393EB7"/>
    <w:rsid w:val="00393FE3"/>
    <w:rsid w:val="00394632"/>
    <w:rsid w:val="00394A23"/>
    <w:rsid w:val="00394F3B"/>
    <w:rsid w:val="00396A3D"/>
    <w:rsid w:val="003A0105"/>
    <w:rsid w:val="003A079C"/>
    <w:rsid w:val="003A0BF8"/>
    <w:rsid w:val="003A0E54"/>
    <w:rsid w:val="003A1740"/>
    <w:rsid w:val="003A180B"/>
    <w:rsid w:val="003A1974"/>
    <w:rsid w:val="003A1C20"/>
    <w:rsid w:val="003A2347"/>
    <w:rsid w:val="003A269C"/>
    <w:rsid w:val="003A2CDC"/>
    <w:rsid w:val="003A312C"/>
    <w:rsid w:val="003A3957"/>
    <w:rsid w:val="003A3CD2"/>
    <w:rsid w:val="003A4977"/>
    <w:rsid w:val="003A4A4A"/>
    <w:rsid w:val="003A56FC"/>
    <w:rsid w:val="003A794C"/>
    <w:rsid w:val="003A7FD3"/>
    <w:rsid w:val="003B267F"/>
    <w:rsid w:val="003B2DCC"/>
    <w:rsid w:val="003B2EEB"/>
    <w:rsid w:val="003B371B"/>
    <w:rsid w:val="003B3869"/>
    <w:rsid w:val="003B400B"/>
    <w:rsid w:val="003B4728"/>
    <w:rsid w:val="003B4F5C"/>
    <w:rsid w:val="003B5140"/>
    <w:rsid w:val="003B52A7"/>
    <w:rsid w:val="003B52C3"/>
    <w:rsid w:val="003B52CB"/>
    <w:rsid w:val="003B56AA"/>
    <w:rsid w:val="003B5D8B"/>
    <w:rsid w:val="003B67FF"/>
    <w:rsid w:val="003B6A1A"/>
    <w:rsid w:val="003B7CA7"/>
    <w:rsid w:val="003B7D27"/>
    <w:rsid w:val="003C082B"/>
    <w:rsid w:val="003C129E"/>
    <w:rsid w:val="003C2650"/>
    <w:rsid w:val="003C29FC"/>
    <w:rsid w:val="003C2A18"/>
    <w:rsid w:val="003C2ACB"/>
    <w:rsid w:val="003C2F0D"/>
    <w:rsid w:val="003C3C73"/>
    <w:rsid w:val="003C3EE5"/>
    <w:rsid w:val="003C41FA"/>
    <w:rsid w:val="003C4614"/>
    <w:rsid w:val="003C4B11"/>
    <w:rsid w:val="003C5242"/>
    <w:rsid w:val="003C52FC"/>
    <w:rsid w:val="003C5BFA"/>
    <w:rsid w:val="003C5C35"/>
    <w:rsid w:val="003C5C78"/>
    <w:rsid w:val="003C5CB2"/>
    <w:rsid w:val="003D1910"/>
    <w:rsid w:val="003D209B"/>
    <w:rsid w:val="003D3CFB"/>
    <w:rsid w:val="003D40BF"/>
    <w:rsid w:val="003D5B12"/>
    <w:rsid w:val="003D5D08"/>
    <w:rsid w:val="003D5EA3"/>
    <w:rsid w:val="003D656A"/>
    <w:rsid w:val="003D6B12"/>
    <w:rsid w:val="003E0977"/>
    <w:rsid w:val="003E1880"/>
    <w:rsid w:val="003E224F"/>
    <w:rsid w:val="003E22D3"/>
    <w:rsid w:val="003E2AD1"/>
    <w:rsid w:val="003E3E3B"/>
    <w:rsid w:val="003E5656"/>
    <w:rsid w:val="003E590A"/>
    <w:rsid w:val="003E60D4"/>
    <w:rsid w:val="003E7908"/>
    <w:rsid w:val="003E7D64"/>
    <w:rsid w:val="003F01BA"/>
    <w:rsid w:val="003F0685"/>
    <w:rsid w:val="003F3CA9"/>
    <w:rsid w:val="003F3E1E"/>
    <w:rsid w:val="003F3F42"/>
    <w:rsid w:val="003F46B1"/>
    <w:rsid w:val="003F4886"/>
    <w:rsid w:val="003F49A4"/>
    <w:rsid w:val="003F4EBE"/>
    <w:rsid w:val="003F4FDC"/>
    <w:rsid w:val="003F506B"/>
    <w:rsid w:val="003F55AE"/>
    <w:rsid w:val="003F58AD"/>
    <w:rsid w:val="003F5F5E"/>
    <w:rsid w:val="003F64D4"/>
    <w:rsid w:val="003F741D"/>
    <w:rsid w:val="003F7A29"/>
    <w:rsid w:val="003F7A71"/>
    <w:rsid w:val="003F7E68"/>
    <w:rsid w:val="00400341"/>
    <w:rsid w:val="00400924"/>
    <w:rsid w:val="00400AAC"/>
    <w:rsid w:val="0040118B"/>
    <w:rsid w:val="00401DC8"/>
    <w:rsid w:val="00401ED1"/>
    <w:rsid w:val="00402C7C"/>
    <w:rsid w:val="00404172"/>
    <w:rsid w:val="00405596"/>
    <w:rsid w:val="004067AE"/>
    <w:rsid w:val="00406D3F"/>
    <w:rsid w:val="00407BC4"/>
    <w:rsid w:val="00410A1B"/>
    <w:rsid w:val="00411813"/>
    <w:rsid w:val="00411C46"/>
    <w:rsid w:val="004124F6"/>
    <w:rsid w:val="00412B53"/>
    <w:rsid w:val="00412DCE"/>
    <w:rsid w:val="00413710"/>
    <w:rsid w:val="0041427C"/>
    <w:rsid w:val="00414CCA"/>
    <w:rsid w:val="00414CFB"/>
    <w:rsid w:val="0041523C"/>
    <w:rsid w:val="00416040"/>
    <w:rsid w:val="00416D15"/>
    <w:rsid w:val="00417281"/>
    <w:rsid w:val="00417B0E"/>
    <w:rsid w:val="00417CC2"/>
    <w:rsid w:val="00417D4F"/>
    <w:rsid w:val="00417F62"/>
    <w:rsid w:val="00420300"/>
    <w:rsid w:val="004213E9"/>
    <w:rsid w:val="00421D85"/>
    <w:rsid w:val="00421FE1"/>
    <w:rsid w:val="00422EB5"/>
    <w:rsid w:val="004231C3"/>
    <w:rsid w:val="00423B5E"/>
    <w:rsid w:val="00424850"/>
    <w:rsid w:val="004251E2"/>
    <w:rsid w:val="004255AE"/>
    <w:rsid w:val="00426047"/>
    <w:rsid w:val="00426539"/>
    <w:rsid w:val="0042698A"/>
    <w:rsid w:val="00427279"/>
    <w:rsid w:val="00427327"/>
    <w:rsid w:val="004276BC"/>
    <w:rsid w:val="004276D0"/>
    <w:rsid w:val="0043019C"/>
    <w:rsid w:val="00430444"/>
    <w:rsid w:val="00431BF7"/>
    <w:rsid w:val="00432359"/>
    <w:rsid w:val="004341B7"/>
    <w:rsid w:val="00434727"/>
    <w:rsid w:val="00434BA5"/>
    <w:rsid w:val="00435B09"/>
    <w:rsid w:val="004363AC"/>
    <w:rsid w:val="00436EA8"/>
    <w:rsid w:val="00437179"/>
    <w:rsid w:val="00437481"/>
    <w:rsid w:val="00437B94"/>
    <w:rsid w:val="00437FA2"/>
    <w:rsid w:val="004404C1"/>
    <w:rsid w:val="0044061C"/>
    <w:rsid w:val="00440734"/>
    <w:rsid w:val="00440773"/>
    <w:rsid w:val="00441078"/>
    <w:rsid w:val="004419B2"/>
    <w:rsid w:val="004426F0"/>
    <w:rsid w:val="004429C1"/>
    <w:rsid w:val="0044303F"/>
    <w:rsid w:val="00443209"/>
    <w:rsid w:val="004442A5"/>
    <w:rsid w:val="00444DEC"/>
    <w:rsid w:val="00444F90"/>
    <w:rsid w:val="00445382"/>
    <w:rsid w:val="004459A3"/>
    <w:rsid w:val="00445C7F"/>
    <w:rsid w:val="0044602E"/>
    <w:rsid w:val="004470B0"/>
    <w:rsid w:val="00447460"/>
    <w:rsid w:val="00447D88"/>
    <w:rsid w:val="00450029"/>
    <w:rsid w:val="00450036"/>
    <w:rsid w:val="0045023A"/>
    <w:rsid w:val="00451220"/>
    <w:rsid w:val="004515A8"/>
    <w:rsid w:val="0045287D"/>
    <w:rsid w:val="00453BFD"/>
    <w:rsid w:val="00454663"/>
    <w:rsid w:val="004549E7"/>
    <w:rsid w:val="00454DAA"/>
    <w:rsid w:val="00455B27"/>
    <w:rsid w:val="00455BCF"/>
    <w:rsid w:val="00456BF3"/>
    <w:rsid w:val="00456D21"/>
    <w:rsid w:val="00456F3D"/>
    <w:rsid w:val="0045703A"/>
    <w:rsid w:val="0045717A"/>
    <w:rsid w:val="00457455"/>
    <w:rsid w:val="004575A9"/>
    <w:rsid w:val="0045771D"/>
    <w:rsid w:val="0046083D"/>
    <w:rsid w:val="00461BFE"/>
    <w:rsid w:val="00461D01"/>
    <w:rsid w:val="00462686"/>
    <w:rsid w:val="00462EF2"/>
    <w:rsid w:val="00464246"/>
    <w:rsid w:val="00464BF8"/>
    <w:rsid w:val="00464C68"/>
    <w:rsid w:val="00464EA7"/>
    <w:rsid w:val="0046770D"/>
    <w:rsid w:val="00467B3F"/>
    <w:rsid w:val="00470237"/>
    <w:rsid w:val="0047130A"/>
    <w:rsid w:val="00472652"/>
    <w:rsid w:val="00472AF9"/>
    <w:rsid w:val="00472D9D"/>
    <w:rsid w:val="004733F5"/>
    <w:rsid w:val="00474179"/>
    <w:rsid w:val="0047427A"/>
    <w:rsid w:val="004745C3"/>
    <w:rsid w:val="00474EAC"/>
    <w:rsid w:val="0047599A"/>
    <w:rsid w:val="00475E9D"/>
    <w:rsid w:val="00476268"/>
    <w:rsid w:val="00476AAA"/>
    <w:rsid w:val="00477E91"/>
    <w:rsid w:val="00477F34"/>
    <w:rsid w:val="004801BF"/>
    <w:rsid w:val="00480948"/>
    <w:rsid w:val="00480AA4"/>
    <w:rsid w:val="00481423"/>
    <w:rsid w:val="004819D9"/>
    <w:rsid w:val="004819DD"/>
    <w:rsid w:val="004823E7"/>
    <w:rsid w:val="00482648"/>
    <w:rsid w:val="00482B22"/>
    <w:rsid w:val="00482C0D"/>
    <w:rsid w:val="00482DB7"/>
    <w:rsid w:val="00482E1A"/>
    <w:rsid w:val="00483B9E"/>
    <w:rsid w:val="00483E68"/>
    <w:rsid w:val="004858CC"/>
    <w:rsid w:val="00485A12"/>
    <w:rsid w:val="004869B9"/>
    <w:rsid w:val="00486F99"/>
    <w:rsid w:val="00487467"/>
    <w:rsid w:val="0048747E"/>
    <w:rsid w:val="00487A94"/>
    <w:rsid w:val="00487AB9"/>
    <w:rsid w:val="00487BAA"/>
    <w:rsid w:val="004905E3"/>
    <w:rsid w:val="00490AB8"/>
    <w:rsid w:val="0049139E"/>
    <w:rsid w:val="00491BD8"/>
    <w:rsid w:val="00491E8E"/>
    <w:rsid w:val="00492D1B"/>
    <w:rsid w:val="00493051"/>
    <w:rsid w:val="0049574F"/>
    <w:rsid w:val="00495CA6"/>
    <w:rsid w:val="004962C3"/>
    <w:rsid w:val="004962D1"/>
    <w:rsid w:val="00496801"/>
    <w:rsid w:val="004969D4"/>
    <w:rsid w:val="00496D6B"/>
    <w:rsid w:val="00496F9E"/>
    <w:rsid w:val="00497126"/>
    <w:rsid w:val="00497877"/>
    <w:rsid w:val="004A0A28"/>
    <w:rsid w:val="004A1830"/>
    <w:rsid w:val="004A1E51"/>
    <w:rsid w:val="004A271C"/>
    <w:rsid w:val="004A2DCB"/>
    <w:rsid w:val="004A36F5"/>
    <w:rsid w:val="004A3865"/>
    <w:rsid w:val="004A4BA8"/>
    <w:rsid w:val="004A5563"/>
    <w:rsid w:val="004A56B2"/>
    <w:rsid w:val="004A5836"/>
    <w:rsid w:val="004A6175"/>
    <w:rsid w:val="004A6701"/>
    <w:rsid w:val="004A6FB6"/>
    <w:rsid w:val="004A6FD8"/>
    <w:rsid w:val="004A7D61"/>
    <w:rsid w:val="004B0657"/>
    <w:rsid w:val="004B0C1E"/>
    <w:rsid w:val="004B1324"/>
    <w:rsid w:val="004B2DFB"/>
    <w:rsid w:val="004B2FC7"/>
    <w:rsid w:val="004B30EC"/>
    <w:rsid w:val="004B3171"/>
    <w:rsid w:val="004B31CB"/>
    <w:rsid w:val="004B3410"/>
    <w:rsid w:val="004B4434"/>
    <w:rsid w:val="004B56FB"/>
    <w:rsid w:val="004B5CF0"/>
    <w:rsid w:val="004B690D"/>
    <w:rsid w:val="004B6ABD"/>
    <w:rsid w:val="004B7170"/>
    <w:rsid w:val="004C0498"/>
    <w:rsid w:val="004C081D"/>
    <w:rsid w:val="004C1759"/>
    <w:rsid w:val="004C1B6A"/>
    <w:rsid w:val="004C2141"/>
    <w:rsid w:val="004C27AA"/>
    <w:rsid w:val="004C2E35"/>
    <w:rsid w:val="004C4986"/>
    <w:rsid w:val="004C4A3B"/>
    <w:rsid w:val="004C53E3"/>
    <w:rsid w:val="004C5567"/>
    <w:rsid w:val="004C55E5"/>
    <w:rsid w:val="004C59EB"/>
    <w:rsid w:val="004C6523"/>
    <w:rsid w:val="004C6A2F"/>
    <w:rsid w:val="004C6CAF"/>
    <w:rsid w:val="004C7027"/>
    <w:rsid w:val="004C70A4"/>
    <w:rsid w:val="004C728F"/>
    <w:rsid w:val="004C7B67"/>
    <w:rsid w:val="004C7C87"/>
    <w:rsid w:val="004D0120"/>
    <w:rsid w:val="004D0538"/>
    <w:rsid w:val="004D132A"/>
    <w:rsid w:val="004D15C0"/>
    <w:rsid w:val="004D1C1A"/>
    <w:rsid w:val="004D1E04"/>
    <w:rsid w:val="004D205C"/>
    <w:rsid w:val="004D29CC"/>
    <w:rsid w:val="004D3550"/>
    <w:rsid w:val="004D3667"/>
    <w:rsid w:val="004D41C2"/>
    <w:rsid w:val="004D43F9"/>
    <w:rsid w:val="004D49CB"/>
    <w:rsid w:val="004D4A9F"/>
    <w:rsid w:val="004D4E61"/>
    <w:rsid w:val="004D5C31"/>
    <w:rsid w:val="004D641B"/>
    <w:rsid w:val="004E0235"/>
    <w:rsid w:val="004E0763"/>
    <w:rsid w:val="004E09B8"/>
    <w:rsid w:val="004E09F6"/>
    <w:rsid w:val="004E15B5"/>
    <w:rsid w:val="004E1C4D"/>
    <w:rsid w:val="004E2B80"/>
    <w:rsid w:val="004E3384"/>
    <w:rsid w:val="004E3D8A"/>
    <w:rsid w:val="004E4D9F"/>
    <w:rsid w:val="004E4DB3"/>
    <w:rsid w:val="004E51C4"/>
    <w:rsid w:val="004E55E1"/>
    <w:rsid w:val="004E5FD3"/>
    <w:rsid w:val="004E6B71"/>
    <w:rsid w:val="004E6E3F"/>
    <w:rsid w:val="004E7976"/>
    <w:rsid w:val="004E7E18"/>
    <w:rsid w:val="004F124D"/>
    <w:rsid w:val="004F1FA8"/>
    <w:rsid w:val="004F2CA2"/>
    <w:rsid w:val="004F3067"/>
    <w:rsid w:val="004F37C1"/>
    <w:rsid w:val="004F442A"/>
    <w:rsid w:val="004F450E"/>
    <w:rsid w:val="004F6773"/>
    <w:rsid w:val="004F67B0"/>
    <w:rsid w:val="004F67D4"/>
    <w:rsid w:val="004F6A78"/>
    <w:rsid w:val="004F71B3"/>
    <w:rsid w:val="004F79CE"/>
    <w:rsid w:val="005000DA"/>
    <w:rsid w:val="005008FC"/>
    <w:rsid w:val="005009BA"/>
    <w:rsid w:val="00501292"/>
    <w:rsid w:val="005013C8"/>
    <w:rsid w:val="00501C02"/>
    <w:rsid w:val="0050256D"/>
    <w:rsid w:val="00502AB9"/>
    <w:rsid w:val="00502C70"/>
    <w:rsid w:val="0050387D"/>
    <w:rsid w:val="00504B8D"/>
    <w:rsid w:val="00504C34"/>
    <w:rsid w:val="0050522A"/>
    <w:rsid w:val="0050539A"/>
    <w:rsid w:val="0050542E"/>
    <w:rsid w:val="00506535"/>
    <w:rsid w:val="005069E8"/>
    <w:rsid w:val="005069FC"/>
    <w:rsid w:val="00506F52"/>
    <w:rsid w:val="00510034"/>
    <w:rsid w:val="0051037A"/>
    <w:rsid w:val="0051071E"/>
    <w:rsid w:val="00510FD5"/>
    <w:rsid w:val="005111C3"/>
    <w:rsid w:val="00511E11"/>
    <w:rsid w:val="0051289D"/>
    <w:rsid w:val="00512A5E"/>
    <w:rsid w:val="00512B7A"/>
    <w:rsid w:val="00513DD2"/>
    <w:rsid w:val="0051412F"/>
    <w:rsid w:val="00514295"/>
    <w:rsid w:val="005145A1"/>
    <w:rsid w:val="0051469A"/>
    <w:rsid w:val="005160D1"/>
    <w:rsid w:val="00516551"/>
    <w:rsid w:val="00516955"/>
    <w:rsid w:val="00516CC5"/>
    <w:rsid w:val="005171A7"/>
    <w:rsid w:val="00517341"/>
    <w:rsid w:val="00520C5B"/>
    <w:rsid w:val="00520E25"/>
    <w:rsid w:val="005210DE"/>
    <w:rsid w:val="00521847"/>
    <w:rsid w:val="005219B4"/>
    <w:rsid w:val="00521D58"/>
    <w:rsid w:val="00521DB1"/>
    <w:rsid w:val="00521EBB"/>
    <w:rsid w:val="00522F6C"/>
    <w:rsid w:val="00523595"/>
    <w:rsid w:val="00523BE7"/>
    <w:rsid w:val="0052458B"/>
    <w:rsid w:val="00524762"/>
    <w:rsid w:val="00524777"/>
    <w:rsid w:val="00524D4A"/>
    <w:rsid w:val="00525435"/>
    <w:rsid w:val="005257B6"/>
    <w:rsid w:val="00526417"/>
    <w:rsid w:val="00526BE3"/>
    <w:rsid w:val="00526EA9"/>
    <w:rsid w:val="0053056F"/>
    <w:rsid w:val="00530795"/>
    <w:rsid w:val="005309F2"/>
    <w:rsid w:val="00531337"/>
    <w:rsid w:val="00531B70"/>
    <w:rsid w:val="00531D75"/>
    <w:rsid w:val="0053398C"/>
    <w:rsid w:val="00533C3C"/>
    <w:rsid w:val="005344E8"/>
    <w:rsid w:val="00534725"/>
    <w:rsid w:val="00534ACA"/>
    <w:rsid w:val="00535261"/>
    <w:rsid w:val="00536A56"/>
    <w:rsid w:val="00536A5D"/>
    <w:rsid w:val="00536D24"/>
    <w:rsid w:val="00536D94"/>
    <w:rsid w:val="00537327"/>
    <w:rsid w:val="0053753B"/>
    <w:rsid w:val="005375B8"/>
    <w:rsid w:val="00540C74"/>
    <w:rsid w:val="00540DB6"/>
    <w:rsid w:val="00540E28"/>
    <w:rsid w:val="00540E4B"/>
    <w:rsid w:val="00540EC7"/>
    <w:rsid w:val="00540F9F"/>
    <w:rsid w:val="00541E57"/>
    <w:rsid w:val="00543515"/>
    <w:rsid w:val="005436E5"/>
    <w:rsid w:val="00544082"/>
    <w:rsid w:val="0054426A"/>
    <w:rsid w:val="0054451A"/>
    <w:rsid w:val="005446B0"/>
    <w:rsid w:val="00545470"/>
    <w:rsid w:val="00545D57"/>
    <w:rsid w:val="00545DD5"/>
    <w:rsid w:val="00545E03"/>
    <w:rsid w:val="00545F2B"/>
    <w:rsid w:val="00546A27"/>
    <w:rsid w:val="00546A37"/>
    <w:rsid w:val="00547186"/>
    <w:rsid w:val="0054750C"/>
    <w:rsid w:val="00547A30"/>
    <w:rsid w:val="00551ACF"/>
    <w:rsid w:val="00552E3C"/>
    <w:rsid w:val="00552EC1"/>
    <w:rsid w:val="005535FF"/>
    <w:rsid w:val="00553ED4"/>
    <w:rsid w:val="00554540"/>
    <w:rsid w:val="00554846"/>
    <w:rsid w:val="00554AB3"/>
    <w:rsid w:val="00554EE5"/>
    <w:rsid w:val="00555BD4"/>
    <w:rsid w:val="005563E3"/>
    <w:rsid w:val="005564C0"/>
    <w:rsid w:val="00556D49"/>
    <w:rsid w:val="005572DD"/>
    <w:rsid w:val="00557C4B"/>
    <w:rsid w:val="00560405"/>
    <w:rsid w:val="0056045A"/>
    <w:rsid w:val="0056078A"/>
    <w:rsid w:val="00561073"/>
    <w:rsid w:val="0056125D"/>
    <w:rsid w:val="00561A75"/>
    <w:rsid w:val="00562202"/>
    <w:rsid w:val="005624D4"/>
    <w:rsid w:val="005625B5"/>
    <w:rsid w:val="005625E9"/>
    <w:rsid w:val="00563148"/>
    <w:rsid w:val="00563261"/>
    <w:rsid w:val="00563471"/>
    <w:rsid w:val="00564D8B"/>
    <w:rsid w:val="00565A90"/>
    <w:rsid w:val="00566767"/>
    <w:rsid w:val="00566BFA"/>
    <w:rsid w:val="00570280"/>
    <w:rsid w:val="0057093A"/>
    <w:rsid w:val="00570BE9"/>
    <w:rsid w:val="0057147C"/>
    <w:rsid w:val="005729D0"/>
    <w:rsid w:val="00573874"/>
    <w:rsid w:val="00573D31"/>
    <w:rsid w:val="005744FA"/>
    <w:rsid w:val="0057477F"/>
    <w:rsid w:val="00575571"/>
    <w:rsid w:val="005760CB"/>
    <w:rsid w:val="005761FE"/>
    <w:rsid w:val="00576B51"/>
    <w:rsid w:val="00580691"/>
    <w:rsid w:val="00581B0A"/>
    <w:rsid w:val="0058263B"/>
    <w:rsid w:val="0058286F"/>
    <w:rsid w:val="005829C0"/>
    <w:rsid w:val="00583D03"/>
    <w:rsid w:val="00583DA1"/>
    <w:rsid w:val="00584B16"/>
    <w:rsid w:val="00585078"/>
    <w:rsid w:val="00585518"/>
    <w:rsid w:val="00586319"/>
    <w:rsid w:val="00586B87"/>
    <w:rsid w:val="00586E45"/>
    <w:rsid w:val="00586F8B"/>
    <w:rsid w:val="00586FC3"/>
    <w:rsid w:val="00587780"/>
    <w:rsid w:val="00587B82"/>
    <w:rsid w:val="00587E84"/>
    <w:rsid w:val="00591337"/>
    <w:rsid w:val="005913E6"/>
    <w:rsid w:val="00591B62"/>
    <w:rsid w:val="00591F78"/>
    <w:rsid w:val="00592400"/>
    <w:rsid w:val="00592457"/>
    <w:rsid w:val="00592CD6"/>
    <w:rsid w:val="00593731"/>
    <w:rsid w:val="0059392A"/>
    <w:rsid w:val="00593CAE"/>
    <w:rsid w:val="00593F01"/>
    <w:rsid w:val="00595E71"/>
    <w:rsid w:val="00596285"/>
    <w:rsid w:val="005962A2"/>
    <w:rsid w:val="00596FBA"/>
    <w:rsid w:val="00596FCF"/>
    <w:rsid w:val="005978AC"/>
    <w:rsid w:val="005A0322"/>
    <w:rsid w:val="005A037A"/>
    <w:rsid w:val="005A114C"/>
    <w:rsid w:val="005A120E"/>
    <w:rsid w:val="005A1682"/>
    <w:rsid w:val="005A1D80"/>
    <w:rsid w:val="005A1E30"/>
    <w:rsid w:val="005A1ED6"/>
    <w:rsid w:val="005A22A1"/>
    <w:rsid w:val="005A2D80"/>
    <w:rsid w:val="005A30D1"/>
    <w:rsid w:val="005A38BD"/>
    <w:rsid w:val="005A3D0E"/>
    <w:rsid w:val="005A3F8A"/>
    <w:rsid w:val="005A4028"/>
    <w:rsid w:val="005A41B3"/>
    <w:rsid w:val="005A422E"/>
    <w:rsid w:val="005A4F57"/>
    <w:rsid w:val="005A530A"/>
    <w:rsid w:val="005A53B0"/>
    <w:rsid w:val="005A5EA0"/>
    <w:rsid w:val="005A645B"/>
    <w:rsid w:val="005A7E59"/>
    <w:rsid w:val="005B0A02"/>
    <w:rsid w:val="005B0DDE"/>
    <w:rsid w:val="005B12F3"/>
    <w:rsid w:val="005B141C"/>
    <w:rsid w:val="005B1E20"/>
    <w:rsid w:val="005B221F"/>
    <w:rsid w:val="005B2462"/>
    <w:rsid w:val="005B2708"/>
    <w:rsid w:val="005B2D23"/>
    <w:rsid w:val="005B372F"/>
    <w:rsid w:val="005B37B5"/>
    <w:rsid w:val="005B47C8"/>
    <w:rsid w:val="005B483A"/>
    <w:rsid w:val="005B4DBF"/>
    <w:rsid w:val="005B60F7"/>
    <w:rsid w:val="005B7353"/>
    <w:rsid w:val="005B7760"/>
    <w:rsid w:val="005B797E"/>
    <w:rsid w:val="005B7CAB"/>
    <w:rsid w:val="005C12A0"/>
    <w:rsid w:val="005C1588"/>
    <w:rsid w:val="005C1FA1"/>
    <w:rsid w:val="005C3110"/>
    <w:rsid w:val="005C430F"/>
    <w:rsid w:val="005C458C"/>
    <w:rsid w:val="005C4788"/>
    <w:rsid w:val="005C497C"/>
    <w:rsid w:val="005C50B6"/>
    <w:rsid w:val="005D0297"/>
    <w:rsid w:val="005D0460"/>
    <w:rsid w:val="005D0965"/>
    <w:rsid w:val="005D3581"/>
    <w:rsid w:val="005D395E"/>
    <w:rsid w:val="005D3D4B"/>
    <w:rsid w:val="005D3F94"/>
    <w:rsid w:val="005D4076"/>
    <w:rsid w:val="005D429B"/>
    <w:rsid w:val="005D43C3"/>
    <w:rsid w:val="005D4746"/>
    <w:rsid w:val="005D502C"/>
    <w:rsid w:val="005D5251"/>
    <w:rsid w:val="005D5538"/>
    <w:rsid w:val="005D6053"/>
    <w:rsid w:val="005D643D"/>
    <w:rsid w:val="005D65FF"/>
    <w:rsid w:val="005D6DBC"/>
    <w:rsid w:val="005E0753"/>
    <w:rsid w:val="005E0D3D"/>
    <w:rsid w:val="005E1663"/>
    <w:rsid w:val="005E17C2"/>
    <w:rsid w:val="005E2D8F"/>
    <w:rsid w:val="005E32F1"/>
    <w:rsid w:val="005E3AE6"/>
    <w:rsid w:val="005E3B2E"/>
    <w:rsid w:val="005E40C1"/>
    <w:rsid w:val="005E42D6"/>
    <w:rsid w:val="005E4352"/>
    <w:rsid w:val="005E467E"/>
    <w:rsid w:val="005E46E3"/>
    <w:rsid w:val="005E4961"/>
    <w:rsid w:val="005E71CC"/>
    <w:rsid w:val="005E7244"/>
    <w:rsid w:val="005E77DD"/>
    <w:rsid w:val="005E7838"/>
    <w:rsid w:val="005E790E"/>
    <w:rsid w:val="005F05CA"/>
    <w:rsid w:val="005F171F"/>
    <w:rsid w:val="005F2E07"/>
    <w:rsid w:val="005F30BA"/>
    <w:rsid w:val="005F318B"/>
    <w:rsid w:val="005F3310"/>
    <w:rsid w:val="005F3AF1"/>
    <w:rsid w:val="005F41B1"/>
    <w:rsid w:val="005F4749"/>
    <w:rsid w:val="005F4F76"/>
    <w:rsid w:val="005F667F"/>
    <w:rsid w:val="005F6D0E"/>
    <w:rsid w:val="005F7070"/>
    <w:rsid w:val="005F79A2"/>
    <w:rsid w:val="006012D7"/>
    <w:rsid w:val="006016A2"/>
    <w:rsid w:val="00601EF1"/>
    <w:rsid w:val="00601FED"/>
    <w:rsid w:val="00602C3B"/>
    <w:rsid w:val="00602DBF"/>
    <w:rsid w:val="00603D17"/>
    <w:rsid w:val="006045A9"/>
    <w:rsid w:val="00604C69"/>
    <w:rsid w:val="006051ED"/>
    <w:rsid w:val="0060619E"/>
    <w:rsid w:val="006066D2"/>
    <w:rsid w:val="00606B6D"/>
    <w:rsid w:val="00607B21"/>
    <w:rsid w:val="00607CA1"/>
    <w:rsid w:val="006106B4"/>
    <w:rsid w:val="00610DF7"/>
    <w:rsid w:val="0061120B"/>
    <w:rsid w:val="0061141D"/>
    <w:rsid w:val="006119AD"/>
    <w:rsid w:val="00611B09"/>
    <w:rsid w:val="00612DA7"/>
    <w:rsid w:val="006134A1"/>
    <w:rsid w:val="00613F0C"/>
    <w:rsid w:val="00613FCA"/>
    <w:rsid w:val="006140A3"/>
    <w:rsid w:val="00615729"/>
    <w:rsid w:val="00615938"/>
    <w:rsid w:val="006166AE"/>
    <w:rsid w:val="0062192F"/>
    <w:rsid w:val="00621D6B"/>
    <w:rsid w:val="006227C1"/>
    <w:rsid w:val="00622CAD"/>
    <w:rsid w:val="00623184"/>
    <w:rsid w:val="00623615"/>
    <w:rsid w:val="00623C53"/>
    <w:rsid w:val="00624401"/>
    <w:rsid w:val="00624580"/>
    <w:rsid w:val="006247C1"/>
    <w:rsid w:val="00624DC2"/>
    <w:rsid w:val="00624EB3"/>
    <w:rsid w:val="00625076"/>
    <w:rsid w:val="006253C4"/>
    <w:rsid w:val="006259C6"/>
    <w:rsid w:val="00625A99"/>
    <w:rsid w:val="00626045"/>
    <w:rsid w:val="006270D5"/>
    <w:rsid w:val="006273A8"/>
    <w:rsid w:val="006273DB"/>
    <w:rsid w:val="006277F5"/>
    <w:rsid w:val="00630423"/>
    <w:rsid w:val="00630CBB"/>
    <w:rsid w:val="00631EB8"/>
    <w:rsid w:val="00632271"/>
    <w:rsid w:val="006322ED"/>
    <w:rsid w:val="006332ED"/>
    <w:rsid w:val="006340D9"/>
    <w:rsid w:val="00634518"/>
    <w:rsid w:val="0063502C"/>
    <w:rsid w:val="0063633D"/>
    <w:rsid w:val="00636745"/>
    <w:rsid w:val="00637BEE"/>
    <w:rsid w:val="00640549"/>
    <w:rsid w:val="00642070"/>
    <w:rsid w:val="006426D2"/>
    <w:rsid w:val="00643161"/>
    <w:rsid w:val="00643CB0"/>
    <w:rsid w:val="0064481F"/>
    <w:rsid w:val="00644B4F"/>
    <w:rsid w:val="006453F2"/>
    <w:rsid w:val="00645FFA"/>
    <w:rsid w:val="006464E0"/>
    <w:rsid w:val="00646BD7"/>
    <w:rsid w:val="00646F5C"/>
    <w:rsid w:val="00650FF5"/>
    <w:rsid w:val="006517D0"/>
    <w:rsid w:val="00651883"/>
    <w:rsid w:val="006524F9"/>
    <w:rsid w:val="00652754"/>
    <w:rsid w:val="00654222"/>
    <w:rsid w:val="00654291"/>
    <w:rsid w:val="006553D4"/>
    <w:rsid w:val="0065614D"/>
    <w:rsid w:val="00656741"/>
    <w:rsid w:val="0065764A"/>
    <w:rsid w:val="006577F5"/>
    <w:rsid w:val="00657AEB"/>
    <w:rsid w:val="00660621"/>
    <w:rsid w:val="00661D98"/>
    <w:rsid w:val="00662371"/>
    <w:rsid w:val="00663207"/>
    <w:rsid w:val="00663B5C"/>
    <w:rsid w:val="00663BA8"/>
    <w:rsid w:val="006648A2"/>
    <w:rsid w:val="00664E9F"/>
    <w:rsid w:val="006652F0"/>
    <w:rsid w:val="006658B3"/>
    <w:rsid w:val="00665A64"/>
    <w:rsid w:val="0066665C"/>
    <w:rsid w:val="00666673"/>
    <w:rsid w:val="00667410"/>
    <w:rsid w:val="00667806"/>
    <w:rsid w:val="0066793C"/>
    <w:rsid w:val="00667D00"/>
    <w:rsid w:val="0067041C"/>
    <w:rsid w:val="00670F68"/>
    <w:rsid w:val="00671A87"/>
    <w:rsid w:val="00671AD3"/>
    <w:rsid w:val="00671D06"/>
    <w:rsid w:val="00672527"/>
    <w:rsid w:val="00672988"/>
    <w:rsid w:val="00672D3B"/>
    <w:rsid w:val="006739BC"/>
    <w:rsid w:val="00674371"/>
    <w:rsid w:val="00674811"/>
    <w:rsid w:val="00674FCC"/>
    <w:rsid w:val="006750EF"/>
    <w:rsid w:val="00675744"/>
    <w:rsid w:val="006758BA"/>
    <w:rsid w:val="00675E4B"/>
    <w:rsid w:val="00676052"/>
    <w:rsid w:val="00676212"/>
    <w:rsid w:val="00676C57"/>
    <w:rsid w:val="00676D92"/>
    <w:rsid w:val="006772EE"/>
    <w:rsid w:val="00677382"/>
    <w:rsid w:val="0068007F"/>
    <w:rsid w:val="006815BE"/>
    <w:rsid w:val="00681A00"/>
    <w:rsid w:val="00681CAC"/>
    <w:rsid w:val="0068223C"/>
    <w:rsid w:val="0068241A"/>
    <w:rsid w:val="00682890"/>
    <w:rsid w:val="00683CDD"/>
    <w:rsid w:val="00683D4D"/>
    <w:rsid w:val="00685608"/>
    <w:rsid w:val="006863D6"/>
    <w:rsid w:val="00686A6E"/>
    <w:rsid w:val="00686AAC"/>
    <w:rsid w:val="006871EB"/>
    <w:rsid w:val="0068789F"/>
    <w:rsid w:val="00690F58"/>
    <w:rsid w:val="00692BC9"/>
    <w:rsid w:val="00692C8A"/>
    <w:rsid w:val="00693653"/>
    <w:rsid w:val="00693C6F"/>
    <w:rsid w:val="00693D59"/>
    <w:rsid w:val="00694005"/>
    <w:rsid w:val="00694667"/>
    <w:rsid w:val="00695F72"/>
    <w:rsid w:val="006977F7"/>
    <w:rsid w:val="00697A5B"/>
    <w:rsid w:val="006A0B5F"/>
    <w:rsid w:val="006A1869"/>
    <w:rsid w:val="006A19D6"/>
    <w:rsid w:val="006A1F28"/>
    <w:rsid w:val="006A213F"/>
    <w:rsid w:val="006A2348"/>
    <w:rsid w:val="006A2B3C"/>
    <w:rsid w:val="006A2D90"/>
    <w:rsid w:val="006A3469"/>
    <w:rsid w:val="006A6AC8"/>
    <w:rsid w:val="006A6CEF"/>
    <w:rsid w:val="006A7637"/>
    <w:rsid w:val="006A7C4D"/>
    <w:rsid w:val="006B0609"/>
    <w:rsid w:val="006B0B04"/>
    <w:rsid w:val="006B0F02"/>
    <w:rsid w:val="006B1BAD"/>
    <w:rsid w:val="006B31A2"/>
    <w:rsid w:val="006B40D4"/>
    <w:rsid w:val="006B48BF"/>
    <w:rsid w:val="006B49B4"/>
    <w:rsid w:val="006B50FA"/>
    <w:rsid w:val="006B52B2"/>
    <w:rsid w:val="006B5FFB"/>
    <w:rsid w:val="006B61A6"/>
    <w:rsid w:val="006B6F1C"/>
    <w:rsid w:val="006C01BA"/>
    <w:rsid w:val="006C02E2"/>
    <w:rsid w:val="006C055F"/>
    <w:rsid w:val="006C08D2"/>
    <w:rsid w:val="006C1378"/>
    <w:rsid w:val="006C19B4"/>
    <w:rsid w:val="006C2344"/>
    <w:rsid w:val="006C2361"/>
    <w:rsid w:val="006C301D"/>
    <w:rsid w:val="006C35C7"/>
    <w:rsid w:val="006C36B3"/>
    <w:rsid w:val="006C37ED"/>
    <w:rsid w:val="006C4044"/>
    <w:rsid w:val="006C4F6F"/>
    <w:rsid w:val="006C5D21"/>
    <w:rsid w:val="006C65DC"/>
    <w:rsid w:val="006C66FF"/>
    <w:rsid w:val="006C7171"/>
    <w:rsid w:val="006C773C"/>
    <w:rsid w:val="006D0285"/>
    <w:rsid w:val="006D065D"/>
    <w:rsid w:val="006D08DC"/>
    <w:rsid w:val="006D0D99"/>
    <w:rsid w:val="006D28B4"/>
    <w:rsid w:val="006D3032"/>
    <w:rsid w:val="006D387C"/>
    <w:rsid w:val="006D5474"/>
    <w:rsid w:val="006D6F06"/>
    <w:rsid w:val="006D757D"/>
    <w:rsid w:val="006D7EAB"/>
    <w:rsid w:val="006D7FAA"/>
    <w:rsid w:val="006E00CC"/>
    <w:rsid w:val="006E02FD"/>
    <w:rsid w:val="006E037C"/>
    <w:rsid w:val="006E03D3"/>
    <w:rsid w:val="006E1190"/>
    <w:rsid w:val="006E1427"/>
    <w:rsid w:val="006E15C3"/>
    <w:rsid w:val="006E15F5"/>
    <w:rsid w:val="006E1603"/>
    <w:rsid w:val="006E1790"/>
    <w:rsid w:val="006E1842"/>
    <w:rsid w:val="006E1A41"/>
    <w:rsid w:val="006E1CF7"/>
    <w:rsid w:val="006E1D55"/>
    <w:rsid w:val="006E1D6F"/>
    <w:rsid w:val="006E3126"/>
    <w:rsid w:val="006E3A5E"/>
    <w:rsid w:val="006E3AAA"/>
    <w:rsid w:val="006E52F6"/>
    <w:rsid w:val="006E560B"/>
    <w:rsid w:val="006E5F53"/>
    <w:rsid w:val="006E76B8"/>
    <w:rsid w:val="006E7C4E"/>
    <w:rsid w:val="006F028C"/>
    <w:rsid w:val="006F087E"/>
    <w:rsid w:val="006F0AA0"/>
    <w:rsid w:val="006F0CB1"/>
    <w:rsid w:val="006F1140"/>
    <w:rsid w:val="006F1A29"/>
    <w:rsid w:val="006F1B12"/>
    <w:rsid w:val="006F1C44"/>
    <w:rsid w:val="006F2025"/>
    <w:rsid w:val="006F2F74"/>
    <w:rsid w:val="006F306A"/>
    <w:rsid w:val="006F385C"/>
    <w:rsid w:val="006F3B6C"/>
    <w:rsid w:val="006F436D"/>
    <w:rsid w:val="006F499F"/>
    <w:rsid w:val="006F501F"/>
    <w:rsid w:val="006F592B"/>
    <w:rsid w:val="006F5A2C"/>
    <w:rsid w:val="006F60E7"/>
    <w:rsid w:val="006F6426"/>
    <w:rsid w:val="006F6C15"/>
    <w:rsid w:val="006F6EB5"/>
    <w:rsid w:val="006F6FF1"/>
    <w:rsid w:val="006F77FE"/>
    <w:rsid w:val="006F7AB3"/>
    <w:rsid w:val="0070047F"/>
    <w:rsid w:val="007006BF"/>
    <w:rsid w:val="00700879"/>
    <w:rsid w:val="00700BE3"/>
    <w:rsid w:val="00703772"/>
    <w:rsid w:val="007041F1"/>
    <w:rsid w:val="00704DD8"/>
    <w:rsid w:val="00704E51"/>
    <w:rsid w:val="007057D9"/>
    <w:rsid w:val="00705D13"/>
    <w:rsid w:val="00707065"/>
    <w:rsid w:val="00707360"/>
    <w:rsid w:val="00707560"/>
    <w:rsid w:val="0070758A"/>
    <w:rsid w:val="0071051E"/>
    <w:rsid w:val="00710D17"/>
    <w:rsid w:val="00711821"/>
    <w:rsid w:val="007128F3"/>
    <w:rsid w:val="00712F9C"/>
    <w:rsid w:val="00713CC0"/>
    <w:rsid w:val="00713F6C"/>
    <w:rsid w:val="00714547"/>
    <w:rsid w:val="00714A20"/>
    <w:rsid w:val="00715B91"/>
    <w:rsid w:val="00715DE0"/>
    <w:rsid w:val="00716821"/>
    <w:rsid w:val="00716F95"/>
    <w:rsid w:val="00717244"/>
    <w:rsid w:val="00717415"/>
    <w:rsid w:val="00717CFF"/>
    <w:rsid w:val="00717E31"/>
    <w:rsid w:val="0072007C"/>
    <w:rsid w:val="007200F9"/>
    <w:rsid w:val="0072085D"/>
    <w:rsid w:val="00720BFA"/>
    <w:rsid w:val="00721012"/>
    <w:rsid w:val="007210EA"/>
    <w:rsid w:val="00721621"/>
    <w:rsid w:val="00721940"/>
    <w:rsid w:val="00722433"/>
    <w:rsid w:val="0072254B"/>
    <w:rsid w:val="00722808"/>
    <w:rsid w:val="00723A08"/>
    <w:rsid w:val="007252C8"/>
    <w:rsid w:val="0072661B"/>
    <w:rsid w:val="00726C3D"/>
    <w:rsid w:val="00726E84"/>
    <w:rsid w:val="007305C2"/>
    <w:rsid w:val="007315DA"/>
    <w:rsid w:val="007323EE"/>
    <w:rsid w:val="007328CB"/>
    <w:rsid w:val="00732AC4"/>
    <w:rsid w:val="007331D4"/>
    <w:rsid w:val="007333F9"/>
    <w:rsid w:val="00734013"/>
    <w:rsid w:val="0073537D"/>
    <w:rsid w:val="007358DB"/>
    <w:rsid w:val="0073593F"/>
    <w:rsid w:val="00735CA1"/>
    <w:rsid w:val="00736118"/>
    <w:rsid w:val="0073612A"/>
    <w:rsid w:val="00736196"/>
    <w:rsid w:val="00736285"/>
    <w:rsid w:val="00737AEB"/>
    <w:rsid w:val="00737FBA"/>
    <w:rsid w:val="007403EB"/>
    <w:rsid w:val="00740B54"/>
    <w:rsid w:val="00740DDF"/>
    <w:rsid w:val="0074126E"/>
    <w:rsid w:val="00741A1C"/>
    <w:rsid w:val="00741DAB"/>
    <w:rsid w:val="00741DFD"/>
    <w:rsid w:val="007424D3"/>
    <w:rsid w:val="007427B5"/>
    <w:rsid w:val="00742E4D"/>
    <w:rsid w:val="00742F9D"/>
    <w:rsid w:val="00743F35"/>
    <w:rsid w:val="007442B2"/>
    <w:rsid w:val="00744F09"/>
    <w:rsid w:val="00745455"/>
    <w:rsid w:val="00745DA3"/>
    <w:rsid w:val="00746EF9"/>
    <w:rsid w:val="0074719D"/>
    <w:rsid w:val="0074767A"/>
    <w:rsid w:val="007503B3"/>
    <w:rsid w:val="007505A7"/>
    <w:rsid w:val="00750DCE"/>
    <w:rsid w:val="00751F41"/>
    <w:rsid w:val="00753729"/>
    <w:rsid w:val="007540F9"/>
    <w:rsid w:val="00754106"/>
    <w:rsid w:val="0075524D"/>
    <w:rsid w:val="007557B3"/>
    <w:rsid w:val="007559E8"/>
    <w:rsid w:val="00755BA5"/>
    <w:rsid w:val="00756115"/>
    <w:rsid w:val="00757327"/>
    <w:rsid w:val="00757524"/>
    <w:rsid w:val="00757D37"/>
    <w:rsid w:val="00757DA0"/>
    <w:rsid w:val="00760470"/>
    <w:rsid w:val="00760721"/>
    <w:rsid w:val="00761FB4"/>
    <w:rsid w:val="00763071"/>
    <w:rsid w:val="007633F5"/>
    <w:rsid w:val="00765500"/>
    <w:rsid w:val="00766282"/>
    <w:rsid w:val="00766406"/>
    <w:rsid w:val="00766587"/>
    <w:rsid w:val="007670E0"/>
    <w:rsid w:val="0076748C"/>
    <w:rsid w:val="0076778C"/>
    <w:rsid w:val="00770639"/>
    <w:rsid w:val="007709F5"/>
    <w:rsid w:val="00770EB9"/>
    <w:rsid w:val="007719B1"/>
    <w:rsid w:val="00772040"/>
    <w:rsid w:val="00774EE2"/>
    <w:rsid w:val="007756B8"/>
    <w:rsid w:val="00775821"/>
    <w:rsid w:val="00775C12"/>
    <w:rsid w:val="00776043"/>
    <w:rsid w:val="007767C4"/>
    <w:rsid w:val="00776B7D"/>
    <w:rsid w:val="00776F9B"/>
    <w:rsid w:val="00780008"/>
    <w:rsid w:val="0078028B"/>
    <w:rsid w:val="0078060C"/>
    <w:rsid w:val="00780AEC"/>
    <w:rsid w:val="00780D4F"/>
    <w:rsid w:val="007813A0"/>
    <w:rsid w:val="007831C9"/>
    <w:rsid w:val="0078350E"/>
    <w:rsid w:val="007836E3"/>
    <w:rsid w:val="00784CC1"/>
    <w:rsid w:val="00785883"/>
    <w:rsid w:val="00785948"/>
    <w:rsid w:val="007864C9"/>
    <w:rsid w:val="00786628"/>
    <w:rsid w:val="0078698C"/>
    <w:rsid w:val="00786DEC"/>
    <w:rsid w:val="00787444"/>
    <w:rsid w:val="007877C6"/>
    <w:rsid w:val="0079000F"/>
    <w:rsid w:val="007913AB"/>
    <w:rsid w:val="0079154E"/>
    <w:rsid w:val="00791C54"/>
    <w:rsid w:val="00791F55"/>
    <w:rsid w:val="007926C2"/>
    <w:rsid w:val="007931B7"/>
    <w:rsid w:val="0079349B"/>
    <w:rsid w:val="007938DC"/>
    <w:rsid w:val="007940FE"/>
    <w:rsid w:val="007941C1"/>
    <w:rsid w:val="0079434D"/>
    <w:rsid w:val="00794C73"/>
    <w:rsid w:val="00794D57"/>
    <w:rsid w:val="007955C4"/>
    <w:rsid w:val="0079605A"/>
    <w:rsid w:val="00796A71"/>
    <w:rsid w:val="00797289"/>
    <w:rsid w:val="007976B8"/>
    <w:rsid w:val="007977E8"/>
    <w:rsid w:val="00797EA8"/>
    <w:rsid w:val="007A00CB"/>
    <w:rsid w:val="007A09EA"/>
    <w:rsid w:val="007A121F"/>
    <w:rsid w:val="007A172D"/>
    <w:rsid w:val="007A1B7F"/>
    <w:rsid w:val="007A23D7"/>
    <w:rsid w:val="007A23F0"/>
    <w:rsid w:val="007A24B2"/>
    <w:rsid w:val="007A2FBB"/>
    <w:rsid w:val="007A33DA"/>
    <w:rsid w:val="007A3A5D"/>
    <w:rsid w:val="007A40F6"/>
    <w:rsid w:val="007A5BE3"/>
    <w:rsid w:val="007A6E30"/>
    <w:rsid w:val="007A743C"/>
    <w:rsid w:val="007A7700"/>
    <w:rsid w:val="007A774A"/>
    <w:rsid w:val="007B083D"/>
    <w:rsid w:val="007B098C"/>
    <w:rsid w:val="007B1859"/>
    <w:rsid w:val="007B1E86"/>
    <w:rsid w:val="007B2B11"/>
    <w:rsid w:val="007B2CD5"/>
    <w:rsid w:val="007B2F4C"/>
    <w:rsid w:val="007B37B1"/>
    <w:rsid w:val="007B3DF5"/>
    <w:rsid w:val="007B40E0"/>
    <w:rsid w:val="007B50C2"/>
    <w:rsid w:val="007B57A0"/>
    <w:rsid w:val="007B74C2"/>
    <w:rsid w:val="007B7776"/>
    <w:rsid w:val="007C0374"/>
    <w:rsid w:val="007C069C"/>
    <w:rsid w:val="007C0ADF"/>
    <w:rsid w:val="007C0D18"/>
    <w:rsid w:val="007C1D40"/>
    <w:rsid w:val="007C1EB3"/>
    <w:rsid w:val="007C2232"/>
    <w:rsid w:val="007C26AF"/>
    <w:rsid w:val="007C2B2E"/>
    <w:rsid w:val="007C2F9E"/>
    <w:rsid w:val="007C3685"/>
    <w:rsid w:val="007C3F2D"/>
    <w:rsid w:val="007C47A4"/>
    <w:rsid w:val="007C4ACA"/>
    <w:rsid w:val="007C56D3"/>
    <w:rsid w:val="007C6C4C"/>
    <w:rsid w:val="007C72D1"/>
    <w:rsid w:val="007C7354"/>
    <w:rsid w:val="007C7F98"/>
    <w:rsid w:val="007D09F5"/>
    <w:rsid w:val="007D1DC1"/>
    <w:rsid w:val="007D295B"/>
    <w:rsid w:val="007D3F9C"/>
    <w:rsid w:val="007D41C0"/>
    <w:rsid w:val="007D4338"/>
    <w:rsid w:val="007D4FC2"/>
    <w:rsid w:val="007D640E"/>
    <w:rsid w:val="007D653E"/>
    <w:rsid w:val="007D6F31"/>
    <w:rsid w:val="007D78F3"/>
    <w:rsid w:val="007D7DCE"/>
    <w:rsid w:val="007E0379"/>
    <w:rsid w:val="007E0995"/>
    <w:rsid w:val="007E0F93"/>
    <w:rsid w:val="007E2221"/>
    <w:rsid w:val="007E287C"/>
    <w:rsid w:val="007E31F2"/>
    <w:rsid w:val="007E3616"/>
    <w:rsid w:val="007E37A0"/>
    <w:rsid w:val="007E669F"/>
    <w:rsid w:val="007E67D4"/>
    <w:rsid w:val="007E7348"/>
    <w:rsid w:val="007E7470"/>
    <w:rsid w:val="007E7C96"/>
    <w:rsid w:val="007F0856"/>
    <w:rsid w:val="007F0929"/>
    <w:rsid w:val="007F0AF1"/>
    <w:rsid w:val="007F167C"/>
    <w:rsid w:val="007F219D"/>
    <w:rsid w:val="007F2A79"/>
    <w:rsid w:val="007F4735"/>
    <w:rsid w:val="007F5074"/>
    <w:rsid w:val="007F542A"/>
    <w:rsid w:val="007F5537"/>
    <w:rsid w:val="007F74FA"/>
    <w:rsid w:val="007F7557"/>
    <w:rsid w:val="007F77DF"/>
    <w:rsid w:val="007F78BF"/>
    <w:rsid w:val="007F7B16"/>
    <w:rsid w:val="00800994"/>
    <w:rsid w:val="0080113F"/>
    <w:rsid w:val="008016EC"/>
    <w:rsid w:val="00801C55"/>
    <w:rsid w:val="00801D5A"/>
    <w:rsid w:val="00802E4E"/>
    <w:rsid w:val="0080455D"/>
    <w:rsid w:val="00805596"/>
    <w:rsid w:val="0080621A"/>
    <w:rsid w:val="008075FB"/>
    <w:rsid w:val="0080763F"/>
    <w:rsid w:val="0080788D"/>
    <w:rsid w:val="0080789A"/>
    <w:rsid w:val="00807D81"/>
    <w:rsid w:val="00807F8D"/>
    <w:rsid w:val="00807FED"/>
    <w:rsid w:val="00810247"/>
    <w:rsid w:val="00810E2C"/>
    <w:rsid w:val="00810E58"/>
    <w:rsid w:val="0081152C"/>
    <w:rsid w:val="00811838"/>
    <w:rsid w:val="00811878"/>
    <w:rsid w:val="0081192A"/>
    <w:rsid w:val="00811D39"/>
    <w:rsid w:val="00812BB0"/>
    <w:rsid w:val="00812DB3"/>
    <w:rsid w:val="008130AA"/>
    <w:rsid w:val="0081326F"/>
    <w:rsid w:val="008134DF"/>
    <w:rsid w:val="00814060"/>
    <w:rsid w:val="00814960"/>
    <w:rsid w:val="00815538"/>
    <w:rsid w:val="008156EC"/>
    <w:rsid w:val="00816231"/>
    <w:rsid w:val="00817289"/>
    <w:rsid w:val="008174FA"/>
    <w:rsid w:val="0081762D"/>
    <w:rsid w:val="00817FD7"/>
    <w:rsid w:val="00820BE6"/>
    <w:rsid w:val="008211B0"/>
    <w:rsid w:val="008219FE"/>
    <w:rsid w:val="008222D3"/>
    <w:rsid w:val="0082238E"/>
    <w:rsid w:val="00822862"/>
    <w:rsid w:val="00823B5F"/>
    <w:rsid w:val="00823D18"/>
    <w:rsid w:val="00824967"/>
    <w:rsid w:val="008254D9"/>
    <w:rsid w:val="00825DE0"/>
    <w:rsid w:val="0082612C"/>
    <w:rsid w:val="00826549"/>
    <w:rsid w:val="008266BD"/>
    <w:rsid w:val="00826FA0"/>
    <w:rsid w:val="00827167"/>
    <w:rsid w:val="0082720F"/>
    <w:rsid w:val="00827294"/>
    <w:rsid w:val="00827303"/>
    <w:rsid w:val="00827515"/>
    <w:rsid w:val="008275E6"/>
    <w:rsid w:val="00827CF4"/>
    <w:rsid w:val="00830884"/>
    <w:rsid w:val="00830E62"/>
    <w:rsid w:val="008310DB"/>
    <w:rsid w:val="00831AFE"/>
    <w:rsid w:val="00832C9A"/>
    <w:rsid w:val="008336CB"/>
    <w:rsid w:val="00834511"/>
    <w:rsid w:val="00834994"/>
    <w:rsid w:val="008349E6"/>
    <w:rsid w:val="0083515F"/>
    <w:rsid w:val="008352E9"/>
    <w:rsid w:val="00836205"/>
    <w:rsid w:val="00836AB4"/>
    <w:rsid w:val="00836DD3"/>
    <w:rsid w:val="00837619"/>
    <w:rsid w:val="00837DCC"/>
    <w:rsid w:val="00837E39"/>
    <w:rsid w:val="0084016F"/>
    <w:rsid w:val="00840529"/>
    <w:rsid w:val="00840B64"/>
    <w:rsid w:val="0084167A"/>
    <w:rsid w:val="008418A2"/>
    <w:rsid w:val="008429F1"/>
    <w:rsid w:val="00842A77"/>
    <w:rsid w:val="00842B1D"/>
    <w:rsid w:val="00842F79"/>
    <w:rsid w:val="00843245"/>
    <w:rsid w:val="00844C0A"/>
    <w:rsid w:val="0084524F"/>
    <w:rsid w:val="0084534C"/>
    <w:rsid w:val="008453EF"/>
    <w:rsid w:val="00845D8E"/>
    <w:rsid w:val="00845DA5"/>
    <w:rsid w:val="00845E40"/>
    <w:rsid w:val="008471D7"/>
    <w:rsid w:val="008502B1"/>
    <w:rsid w:val="00850347"/>
    <w:rsid w:val="00850417"/>
    <w:rsid w:val="0085047E"/>
    <w:rsid w:val="00851601"/>
    <w:rsid w:val="00851C2E"/>
    <w:rsid w:val="00851D7C"/>
    <w:rsid w:val="008522AD"/>
    <w:rsid w:val="00853D7F"/>
    <w:rsid w:val="00853E93"/>
    <w:rsid w:val="008542D7"/>
    <w:rsid w:val="00854A0D"/>
    <w:rsid w:val="00854DCF"/>
    <w:rsid w:val="00855363"/>
    <w:rsid w:val="00855A10"/>
    <w:rsid w:val="00855B3F"/>
    <w:rsid w:val="00856E71"/>
    <w:rsid w:val="00857C7E"/>
    <w:rsid w:val="00857F61"/>
    <w:rsid w:val="008606DE"/>
    <w:rsid w:val="008607EB"/>
    <w:rsid w:val="00860E24"/>
    <w:rsid w:val="00861287"/>
    <w:rsid w:val="00861712"/>
    <w:rsid w:val="008622F5"/>
    <w:rsid w:val="00862318"/>
    <w:rsid w:val="00863D2B"/>
    <w:rsid w:val="008656F8"/>
    <w:rsid w:val="008666D0"/>
    <w:rsid w:val="0086672E"/>
    <w:rsid w:val="0086698C"/>
    <w:rsid w:val="00866BE5"/>
    <w:rsid w:val="00867023"/>
    <w:rsid w:val="00867255"/>
    <w:rsid w:val="008678FD"/>
    <w:rsid w:val="00867924"/>
    <w:rsid w:val="00867BD5"/>
    <w:rsid w:val="008701E8"/>
    <w:rsid w:val="008703C0"/>
    <w:rsid w:val="00870482"/>
    <w:rsid w:val="00870489"/>
    <w:rsid w:val="00871476"/>
    <w:rsid w:val="008734F5"/>
    <w:rsid w:val="00873991"/>
    <w:rsid w:val="00874184"/>
    <w:rsid w:val="008745C6"/>
    <w:rsid w:val="008757BA"/>
    <w:rsid w:val="00875FBD"/>
    <w:rsid w:val="00876402"/>
    <w:rsid w:val="00876778"/>
    <w:rsid w:val="00881253"/>
    <w:rsid w:val="00881CEB"/>
    <w:rsid w:val="00881E58"/>
    <w:rsid w:val="00882062"/>
    <w:rsid w:val="008837E8"/>
    <w:rsid w:val="00883819"/>
    <w:rsid w:val="00883C74"/>
    <w:rsid w:val="00883DF7"/>
    <w:rsid w:val="00883F0A"/>
    <w:rsid w:val="00885584"/>
    <w:rsid w:val="008857DE"/>
    <w:rsid w:val="008858E7"/>
    <w:rsid w:val="00885CE8"/>
    <w:rsid w:val="00886034"/>
    <w:rsid w:val="00886147"/>
    <w:rsid w:val="008863B8"/>
    <w:rsid w:val="008868F1"/>
    <w:rsid w:val="00886C40"/>
    <w:rsid w:val="00887756"/>
    <w:rsid w:val="0089017A"/>
    <w:rsid w:val="00890DF1"/>
    <w:rsid w:val="008915D1"/>
    <w:rsid w:val="0089181D"/>
    <w:rsid w:val="00891838"/>
    <w:rsid w:val="00892BDA"/>
    <w:rsid w:val="00892E6D"/>
    <w:rsid w:val="0089309C"/>
    <w:rsid w:val="008931BC"/>
    <w:rsid w:val="00893610"/>
    <w:rsid w:val="00893749"/>
    <w:rsid w:val="008937B2"/>
    <w:rsid w:val="00893A1E"/>
    <w:rsid w:val="00893A9D"/>
    <w:rsid w:val="008945BA"/>
    <w:rsid w:val="00895725"/>
    <w:rsid w:val="00896ABB"/>
    <w:rsid w:val="00897BBB"/>
    <w:rsid w:val="00897C83"/>
    <w:rsid w:val="00897E49"/>
    <w:rsid w:val="008A06A3"/>
    <w:rsid w:val="008A06B5"/>
    <w:rsid w:val="008A06D8"/>
    <w:rsid w:val="008A177E"/>
    <w:rsid w:val="008A18F8"/>
    <w:rsid w:val="008A21B8"/>
    <w:rsid w:val="008A23E9"/>
    <w:rsid w:val="008A24E3"/>
    <w:rsid w:val="008A269A"/>
    <w:rsid w:val="008A2988"/>
    <w:rsid w:val="008A2C72"/>
    <w:rsid w:val="008A2F30"/>
    <w:rsid w:val="008A2F6B"/>
    <w:rsid w:val="008A3620"/>
    <w:rsid w:val="008A3880"/>
    <w:rsid w:val="008A38EC"/>
    <w:rsid w:val="008A3C3A"/>
    <w:rsid w:val="008A3FEE"/>
    <w:rsid w:val="008A416A"/>
    <w:rsid w:val="008A5BB0"/>
    <w:rsid w:val="008A60C6"/>
    <w:rsid w:val="008A6185"/>
    <w:rsid w:val="008A7181"/>
    <w:rsid w:val="008A758C"/>
    <w:rsid w:val="008A75B4"/>
    <w:rsid w:val="008B0885"/>
    <w:rsid w:val="008B0C35"/>
    <w:rsid w:val="008B15A2"/>
    <w:rsid w:val="008B15C3"/>
    <w:rsid w:val="008B1910"/>
    <w:rsid w:val="008B1E2E"/>
    <w:rsid w:val="008B20A6"/>
    <w:rsid w:val="008B2F64"/>
    <w:rsid w:val="008B37EE"/>
    <w:rsid w:val="008B3B21"/>
    <w:rsid w:val="008B3CED"/>
    <w:rsid w:val="008B415A"/>
    <w:rsid w:val="008B4449"/>
    <w:rsid w:val="008B48B1"/>
    <w:rsid w:val="008B5184"/>
    <w:rsid w:val="008B522E"/>
    <w:rsid w:val="008B5274"/>
    <w:rsid w:val="008B5400"/>
    <w:rsid w:val="008B7350"/>
    <w:rsid w:val="008B7686"/>
    <w:rsid w:val="008B7D7A"/>
    <w:rsid w:val="008C0184"/>
    <w:rsid w:val="008C0654"/>
    <w:rsid w:val="008C06DC"/>
    <w:rsid w:val="008C0A30"/>
    <w:rsid w:val="008C17B7"/>
    <w:rsid w:val="008C1AC6"/>
    <w:rsid w:val="008C1DB8"/>
    <w:rsid w:val="008C1F36"/>
    <w:rsid w:val="008C2DD6"/>
    <w:rsid w:val="008C3EAB"/>
    <w:rsid w:val="008C4737"/>
    <w:rsid w:val="008C4C42"/>
    <w:rsid w:val="008C5CF9"/>
    <w:rsid w:val="008C5D44"/>
    <w:rsid w:val="008C5FFE"/>
    <w:rsid w:val="008C6A90"/>
    <w:rsid w:val="008C770B"/>
    <w:rsid w:val="008D298A"/>
    <w:rsid w:val="008D3D27"/>
    <w:rsid w:val="008D530A"/>
    <w:rsid w:val="008D5371"/>
    <w:rsid w:val="008D5414"/>
    <w:rsid w:val="008D5C2D"/>
    <w:rsid w:val="008D6636"/>
    <w:rsid w:val="008D664B"/>
    <w:rsid w:val="008D6EEE"/>
    <w:rsid w:val="008D766D"/>
    <w:rsid w:val="008D787C"/>
    <w:rsid w:val="008E07B2"/>
    <w:rsid w:val="008E07D4"/>
    <w:rsid w:val="008E0962"/>
    <w:rsid w:val="008E0BFE"/>
    <w:rsid w:val="008E1949"/>
    <w:rsid w:val="008E1FAC"/>
    <w:rsid w:val="008E24B9"/>
    <w:rsid w:val="008E2756"/>
    <w:rsid w:val="008E2AE3"/>
    <w:rsid w:val="008E31B0"/>
    <w:rsid w:val="008E35C3"/>
    <w:rsid w:val="008E370A"/>
    <w:rsid w:val="008E389F"/>
    <w:rsid w:val="008E4C7D"/>
    <w:rsid w:val="008E5110"/>
    <w:rsid w:val="008E5CB8"/>
    <w:rsid w:val="008E6399"/>
    <w:rsid w:val="008E661A"/>
    <w:rsid w:val="008E6B92"/>
    <w:rsid w:val="008E6B9D"/>
    <w:rsid w:val="008E6EB0"/>
    <w:rsid w:val="008E7624"/>
    <w:rsid w:val="008E7ACD"/>
    <w:rsid w:val="008E7ED8"/>
    <w:rsid w:val="008F0594"/>
    <w:rsid w:val="008F0E5D"/>
    <w:rsid w:val="008F4190"/>
    <w:rsid w:val="008F5E52"/>
    <w:rsid w:val="008F6030"/>
    <w:rsid w:val="008F65D6"/>
    <w:rsid w:val="008F7EA6"/>
    <w:rsid w:val="00900402"/>
    <w:rsid w:val="00900ADF"/>
    <w:rsid w:val="00902320"/>
    <w:rsid w:val="00902877"/>
    <w:rsid w:val="00902B4B"/>
    <w:rsid w:val="00903310"/>
    <w:rsid w:val="00903AA2"/>
    <w:rsid w:val="00903D4F"/>
    <w:rsid w:val="0090407F"/>
    <w:rsid w:val="009049CF"/>
    <w:rsid w:val="00904B59"/>
    <w:rsid w:val="00904C22"/>
    <w:rsid w:val="00905524"/>
    <w:rsid w:val="0090612F"/>
    <w:rsid w:val="0090793D"/>
    <w:rsid w:val="009079DF"/>
    <w:rsid w:val="00910558"/>
    <w:rsid w:val="00911747"/>
    <w:rsid w:val="00912738"/>
    <w:rsid w:val="0091304C"/>
    <w:rsid w:val="009136D8"/>
    <w:rsid w:val="00913D0D"/>
    <w:rsid w:val="00914217"/>
    <w:rsid w:val="009150AF"/>
    <w:rsid w:val="00915699"/>
    <w:rsid w:val="009156DB"/>
    <w:rsid w:val="00915995"/>
    <w:rsid w:val="00915A18"/>
    <w:rsid w:val="009161D9"/>
    <w:rsid w:val="009161DD"/>
    <w:rsid w:val="0091655B"/>
    <w:rsid w:val="009169CD"/>
    <w:rsid w:val="00916C71"/>
    <w:rsid w:val="00917E35"/>
    <w:rsid w:val="00917F91"/>
    <w:rsid w:val="0092016B"/>
    <w:rsid w:val="0092044B"/>
    <w:rsid w:val="0092048B"/>
    <w:rsid w:val="0092125C"/>
    <w:rsid w:val="00921C14"/>
    <w:rsid w:val="0092277F"/>
    <w:rsid w:val="00922D90"/>
    <w:rsid w:val="00923430"/>
    <w:rsid w:val="009241E4"/>
    <w:rsid w:val="00924D36"/>
    <w:rsid w:val="00925C0D"/>
    <w:rsid w:val="00925FE9"/>
    <w:rsid w:val="00926993"/>
    <w:rsid w:val="00930579"/>
    <w:rsid w:val="009305A7"/>
    <w:rsid w:val="00931478"/>
    <w:rsid w:val="009321A1"/>
    <w:rsid w:val="00932635"/>
    <w:rsid w:val="00932B92"/>
    <w:rsid w:val="00932DBE"/>
    <w:rsid w:val="009335E1"/>
    <w:rsid w:val="009338B3"/>
    <w:rsid w:val="00933CF3"/>
    <w:rsid w:val="00933DC2"/>
    <w:rsid w:val="009340A4"/>
    <w:rsid w:val="009342D8"/>
    <w:rsid w:val="00934C38"/>
    <w:rsid w:val="009352B8"/>
    <w:rsid w:val="009368D5"/>
    <w:rsid w:val="009401B2"/>
    <w:rsid w:val="00940845"/>
    <w:rsid w:val="00941384"/>
    <w:rsid w:val="00942151"/>
    <w:rsid w:val="0094237C"/>
    <w:rsid w:val="009426CE"/>
    <w:rsid w:val="00942B8B"/>
    <w:rsid w:val="009436ED"/>
    <w:rsid w:val="0094374C"/>
    <w:rsid w:val="00944005"/>
    <w:rsid w:val="00944270"/>
    <w:rsid w:val="00944C4B"/>
    <w:rsid w:val="009452C2"/>
    <w:rsid w:val="00945559"/>
    <w:rsid w:val="00946436"/>
    <w:rsid w:val="00946B37"/>
    <w:rsid w:val="009472F7"/>
    <w:rsid w:val="0095044A"/>
    <w:rsid w:val="009520FC"/>
    <w:rsid w:val="00953401"/>
    <w:rsid w:val="0095415C"/>
    <w:rsid w:val="00954D7C"/>
    <w:rsid w:val="00955BEE"/>
    <w:rsid w:val="00956182"/>
    <w:rsid w:val="009566B2"/>
    <w:rsid w:val="00956D08"/>
    <w:rsid w:val="009570F1"/>
    <w:rsid w:val="00957173"/>
    <w:rsid w:val="00957CD3"/>
    <w:rsid w:val="009603F6"/>
    <w:rsid w:val="009606D0"/>
    <w:rsid w:val="0096126A"/>
    <w:rsid w:val="00961B0F"/>
    <w:rsid w:val="009626A5"/>
    <w:rsid w:val="00962B96"/>
    <w:rsid w:val="00962F8F"/>
    <w:rsid w:val="00963AFF"/>
    <w:rsid w:val="00963F23"/>
    <w:rsid w:val="0096450F"/>
    <w:rsid w:val="009646BE"/>
    <w:rsid w:val="00964F86"/>
    <w:rsid w:val="0096518D"/>
    <w:rsid w:val="0096523B"/>
    <w:rsid w:val="0096598D"/>
    <w:rsid w:val="00966A04"/>
    <w:rsid w:val="00966F8C"/>
    <w:rsid w:val="00970C34"/>
    <w:rsid w:val="00971E61"/>
    <w:rsid w:val="00972FFA"/>
    <w:rsid w:val="0097453F"/>
    <w:rsid w:val="00974869"/>
    <w:rsid w:val="00974A71"/>
    <w:rsid w:val="00975A3E"/>
    <w:rsid w:val="00976093"/>
    <w:rsid w:val="00976113"/>
    <w:rsid w:val="00976951"/>
    <w:rsid w:val="009775A0"/>
    <w:rsid w:val="00977921"/>
    <w:rsid w:val="00980C01"/>
    <w:rsid w:val="00981238"/>
    <w:rsid w:val="00981869"/>
    <w:rsid w:val="00982F2F"/>
    <w:rsid w:val="0098339C"/>
    <w:rsid w:val="00983863"/>
    <w:rsid w:val="00983B1E"/>
    <w:rsid w:val="00983CF0"/>
    <w:rsid w:val="00983D52"/>
    <w:rsid w:val="00984A73"/>
    <w:rsid w:val="00984DE0"/>
    <w:rsid w:val="00986D66"/>
    <w:rsid w:val="009872B4"/>
    <w:rsid w:val="00990038"/>
    <w:rsid w:val="00990A60"/>
    <w:rsid w:val="00992294"/>
    <w:rsid w:val="009924DF"/>
    <w:rsid w:val="009930BA"/>
    <w:rsid w:val="009935EA"/>
    <w:rsid w:val="00994E7E"/>
    <w:rsid w:val="00995830"/>
    <w:rsid w:val="00995B9F"/>
    <w:rsid w:val="0099609A"/>
    <w:rsid w:val="00996C63"/>
    <w:rsid w:val="00996E40"/>
    <w:rsid w:val="00997CFF"/>
    <w:rsid w:val="009A05A2"/>
    <w:rsid w:val="009A0C62"/>
    <w:rsid w:val="009A2CCF"/>
    <w:rsid w:val="009A2E09"/>
    <w:rsid w:val="009A4CC6"/>
    <w:rsid w:val="009A55A0"/>
    <w:rsid w:val="009A5DEF"/>
    <w:rsid w:val="009A62FD"/>
    <w:rsid w:val="009A7950"/>
    <w:rsid w:val="009B1C68"/>
    <w:rsid w:val="009B24A4"/>
    <w:rsid w:val="009B27D8"/>
    <w:rsid w:val="009B3425"/>
    <w:rsid w:val="009B3452"/>
    <w:rsid w:val="009B370C"/>
    <w:rsid w:val="009B407B"/>
    <w:rsid w:val="009B6FAC"/>
    <w:rsid w:val="009C018D"/>
    <w:rsid w:val="009C0C5E"/>
    <w:rsid w:val="009C176E"/>
    <w:rsid w:val="009C18EF"/>
    <w:rsid w:val="009C2188"/>
    <w:rsid w:val="009C2B7A"/>
    <w:rsid w:val="009C3D92"/>
    <w:rsid w:val="009C3F52"/>
    <w:rsid w:val="009C4804"/>
    <w:rsid w:val="009C5C2D"/>
    <w:rsid w:val="009C5C40"/>
    <w:rsid w:val="009C5EFB"/>
    <w:rsid w:val="009C7013"/>
    <w:rsid w:val="009C74FD"/>
    <w:rsid w:val="009C75E2"/>
    <w:rsid w:val="009C7794"/>
    <w:rsid w:val="009C7DAA"/>
    <w:rsid w:val="009D11B9"/>
    <w:rsid w:val="009D12DF"/>
    <w:rsid w:val="009D16CC"/>
    <w:rsid w:val="009D227E"/>
    <w:rsid w:val="009D23FA"/>
    <w:rsid w:val="009D2B8B"/>
    <w:rsid w:val="009D5044"/>
    <w:rsid w:val="009D5AAB"/>
    <w:rsid w:val="009D63BE"/>
    <w:rsid w:val="009D642C"/>
    <w:rsid w:val="009D64FB"/>
    <w:rsid w:val="009D65D8"/>
    <w:rsid w:val="009D6E6A"/>
    <w:rsid w:val="009D73C8"/>
    <w:rsid w:val="009D760B"/>
    <w:rsid w:val="009D7D48"/>
    <w:rsid w:val="009E0210"/>
    <w:rsid w:val="009E0F4F"/>
    <w:rsid w:val="009E1782"/>
    <w:rsid w:val="009E23BD"/>
    <w:rsid w:val="009E2770"/>
    <w:rsid w:val="009E283E"/>
    <w:rsid w:val="009E4CBB"/>
    <w:rsid w:val="009E4CEF"/>
    <w:rsid w:val="009E4DD5"/>
    <w:rsid w:val="009E50AE"/>
    <w:rsid w:val="009E526F"/>
    <w:rsid w:val="009E59AE"/>
    <w:rsid w:val="009E5E6D"/>
    <w:rsid w:val="009E6028"/>
    <w:rsid w:val="009E6E2E"/>
    <w:rsid w:val="009E71E2"/>
    <w:rsid w:val="009F074E"/>
    <w:rsid w:val="009F080B"/>
    <w:rsid w:val="009F08C9"/>
    <w:rsid w:val="009F1C4E"/>
    <w:rsid w:val="009F2CEC"/>
    <w:rsid w:val="009F2CF3"/>
    <w:rsid w:val="009F3F6E"/>
    <w:rsid w:val="009F4B9B"/>
    <w:rsid w:val="009F5CF8"/>
    <w:rsid w:val="009F6C29"/>
    <w:rsid w:val="009F6E5E"/>
    <w:rsid w:val="009F6EAF"/>
    <w:rsid w:val="009F739A"/>
    <w:rsid w:val="009F79B1"/>
    <w:rsid w:val="009F7E11"/>
    <w:rsid w:val="00A00415"/>
    <w:rsid w:val="00A01438"/>
    <w:rsid w:val="00A01934"/>
    <w:rsid w:val="00A01A85"/>
    <w:rsid w:val="00A02279"/>
    <w:rsid w:val="00A02849"/>
    <w:rsid w:val="00A03BC1"/>
    <w:rsid w:val="00A04B22"/>
    <w:rsid w:val="00A05534"/>
    <w:rsid w:val="00A05654"/>
    <w:rsid w:val="00A059A3"/>
    <w:rsid w:val="00A05D92"/>
    <w:rsid w:val="00A071BD"/>
    <w:rsid w:val="00A07606"/>
    <w:rsid w:val="00A079E9"/>
    <w:rsid w:val="00A07B98"/>
    <w:rsid w:val="00A07D7F"/>
    <w:rsid w:val="00A11170"/>
    <w:rsid w:val="00A1131A"/>
    <w:rsid w:val="00A114FE"/>
    <w:rsid w:val="00A11A98"/>
    <w:rsid w:val="00A11D6A"/>
    <w:rsid w:val="00A1215B"/>
    <w:rsid w:val="00A12640"/>
    <w:rsid w:val="00A132DD"/>
    <w:rsid w:val="00A14EF5"/>
    <w:rsid w:val="00A15F4E"/>
    <w:rsid w:val="00A15F84"/>
    <w:rsid w:val="00A16A4A"/>
    <w:rsid w:val="00A2071B"/>
    <w:rsid w:val="00A213C5"/>
    <w:rsid w:val="00A21759"/>
    <w:rsid w:val="00A21A45"/>
    <w:rsid w:val="00A21F4F"/>
    <w:rsid w:val="00A222FB"/>
    <w:rsid w:val="00A2238B"/>
    <w:rsid w:val="00A22B20"/>
    <w:rsid w:val="00A22BD2"/>
    <w:rsid w:val="00A22FB7"/>
    <w:rsid w:val="00A23D8B"/>
    <w:rsid w:val="00A23DBB"/>
    <w:rsid w:val="00A2522B"/>
    <w:rsid w:val="00A26528"/>
    <w:rsid w:val="00A268D4"/>
    <w:rsid w:val="00A2692E"/>
    <w:rsid w:val="00A26D77"/>
    <w:rsid w:val="00A26F76"/>
    <w:rsid w:val="00A278A7"/>
    <w:rsid w:val="00A27D05"/>
    <w:rsid w:val="00A3091C"/>
    <w:rsid w:val="00A31594"/>
    <w:rsid w:val="00A31627"/>
    <w:rsid w:val="00A32DBD"/>
    <w:rsid w:val="00A3420E"/>
    <w:rsid w:val="00A35493"/>
    <w:rsid w:val="00A354B0"/>
    <w:rsid w:val="00A355A0"/>
    <w:rsid w:val="00A358C0"/>
    <w:rsid w:val="00A35BD5"/>
    <w:rsid w:val="00A36575"/>
    <w:rsid w:val="00A368EE"/>
    <w:rsid w:val="00A37352"/>
    <w:rsid w:val="00A37434"/>
    <w:rsid w:val="00A3772A"/>
    <w:rsid w:val="00A37AD2"/>
    <w:rsid w:val="00A401E6"/>
    <w:rsid w:val="00A40809"/>
    <w:rsid w:val="00A40952"/>
    <w:rsid w:val="00A40AB4"/>
    <w:rsid w:val="00A40D10"/>
    <w:rsid w:val="00A410CE"/>
    <w:rsid w:val="00A41A61"/>
    <w:rsid w:val="00A42208"/>
    <w:rsid w:val="00A42226"/>
    <w:rsid w:val="00A42849"/>
    <w:rsid w:val="00A43323"/>
    <w:rsid w:val="00A440A6"/>
    <w:rsid w:val="00A445E8"/>
    <w:rsid w:val="00A457D9"/>
    <w:rsid w:val="00A46AAD"/>
    <w:rsid w:val="00A46D2A"/>
    <w:rsid w:val="00A46E4B"/>
    <w:rsid w:val="00A4787E"/>
    <w:rsid w:val="00A47DB8"/>
    <w:rsid w:val="00A47FB2"/>
    <w:rsid w:val="00A501A6"/>
    <w:rsid w:val="00A506EB"/>
    <w:rsid w:val="00A50D53"/>
    <w:rsid w:val="00A517AA"/>
    <w:rsid w:val="00A521D5"/>
    <w:rsid w:val="00A5328B"/>
    <w:rsid w:val="00A54179"/>
    <w:rsid w:val="00A54379"/>
    <w:rsid w:val="00A5459C"/>
    <w:rsid w:val="00A54D9F"/>
    <w:rsid w:val="00A551B9"/>
    <w:rsid w:val="00A55587"/>
    <w:rsid w:val="00A55D3B"/>
    <w:rsid w:val="00A56A2B"/>
    <w:rsid w:val="00A57A5D"/>
    <w:rsid w:val="00A57E51"/>
    <w:rsid w:val="00A603E2"/>
    <w:rsid w:val="00A6114A"/>
    <w:rsid w:val="00A618C0"/>
    <w:rsid w:val="00A61A36"/>
    <w:rsid w:val="00A62B5C"/>
    <w:rsid w:val="00A62DC8"/>
    <w:rsid w:val="00A638C2"/>
    <w:rsid w:val="00A64336"/>
    <w:rsid w:val="00A65066"/>
    <w:rsid w:val="00A655F2"/>
    <w:rsid w:val="00A66ABD"/>
    <w:rsid w:val="00A67131"/>
    <w:rsid w:val="00A67CA8"/>
    <w:rsid w:val="00A67F23"/>
    <w:rsid w:val="00A67F76"/>
    <w:rsid w:val="00A70E60"/>
    <w:rsid w:val="00A70F2F"/>
    <w:rsid w:val="00A71318"/>
    <w:rsid w:val="00A717E9"/>
    <w:rsid w:val="00A717FB"/>
    <w:rsid w:val="00A726B5"/>
    <w:rsid w:val="00A73D8C"/>
    <w:rsid w:val="00A7431B"/>
    <w:rsid w:val="00A7436B"/>
    <w:rsid w:val="00A7462A"/>
    <w:rsid w:val="00A75191"/>
    <w:rsid w:val="00A754B5"/>
    <w:rsid w:val="00A7551C"/>
    <w:rsid w:val="00A75598"/>
    <w:rsid w:val="00A75E1F"/>
    <w:rsid w:val="00A765F8"/>
    <w:rsid w:val="00A768C0"/>
    <w:rsid w:val="00A769FE"/>
    <w:rsid w:val="00A76ABB"/>
    <w:rsid w:val="00A76EF4"/>
    <w:rsid w:val="00A778EA"/>
    <w:rsid w:val="00A8181A"/>
    <w:rsid w:val="00A818BA"/>
    <w:rsid w:val="00A827C3"/>
    <w:rsid w:val="00A82B8C"/>
    <w:rsid w:val="00A831A4"/>
    <w:rsid w:val="00A8321F"/>
    <w:rsid w:val="00A8353F"/>
    <w:rsid w:val="00A8357F"/>
    <w:rsid w:val="00A83B1D"/>
    <w:rsid w:val="00A843F8"/>
    <w:rsid w:val="00A844AE"/>
    <w:rsid w:val="00A846DE"/>
    <w:rsid w:val="00A847D7"/>
    <w:rsid w:val="00A85B58"/>
    <w:rsid w:val="00A876FC"/>
    <w:rsid w:val="00A8794A"/>
    <w:rsid w:val="00A87AC0"/>
    <w:rsid w:val="00A87B24"/>
    <w:rsid w:val="00A904D0"/>
    <w:rsid w:val="00A90537"/>
    <w:rsid w:val="00A9072A"/>
    <w:rsid w:val="00A911BE"/>
    <w:rsid w:val="00A92004"/>
    <w:rsid w:val="00A92069"/>
    <w:rsid w:val="00A92248"/>
    <w:rsid w:val="00A92264"/>
    <w:rsid w:val="00A923FD"/>
    <w:rsid w:val="00A92596"/>
    <w:rsid w:val="00A9280A"/>
    <w:rsid w:val="00A92FE8"/>
    <w:rsid w:val="00A93441"/>
    <w:rsid w:val="00A93459"/>
    <w:rsid w:val="00A9428F"/>
    <w:rsid w:val="00A9452B"/>
    <w:rsid w:val="00A95070"/>
    <w:rsid w:val="00A95173"/>
    <w:rsid w:val="00A965A3"/>
    <w:rsid w:val="00A96C35"/>
    <w:rsid w:val="00A9704D"/>
    <w:rsid w:val="00A974E4"/>
    <w:rsid w:val="00A97EC1"/>
    <w:rsid w:val="00A97F03"/>
    <w:rsid w:val="00AA06C3"/>
    <w:rsid w:val="00AA0C70"/>
    <w:rsid w:val="00AA103E"/>
    <w:rsid w:val="00AA11D9"/>
    <w:rsid w:val="00AA187A"/>
    <w:rsid w:val="00AA18D5"/>
    <w:rsid w:val="00AA2253"/>
    <w:rsid w:val="00AA2F64"/>
    <w:rsid w:val="00AA4498"/>
    <w:rsid w:val="00AA4635"/>
    <w:rsid w:val="00AA4B99"/>
    <w:rsid w:val="00AA7BE3"/>
    <w:rsid w:val="00AB0071"/>
    <w:rsid w:val="00AB0407"/>
    <w:rsid w:val="00AB0616"/>
    <w:rsid w:val="00AB1219"/>
    <w:rsid w:val="00AB13D3"/>
    <w:rsid w:val="00AB19A6"/>
    <w:rsid w:val="00AB1B8A"/>
    <w:rsid w:val="00AB2771"/>
    <w:rsid w:val="00AB2B71"/>
    <w:rsid w:val="00AB2D43"/>
    <w:rsid w:val="00AB2E21"/>
    <w:rsid w:val="00AB38B2"/>
    <w:rsid w:val="00AB43DB"/>
    <w:rsid w:val="00AB442B"/>
    <w:rsid w:val="00AB5656"/>
    <w:rsid w:val="00AB5860"/>
    <w:rsid w:val="00AB5FA7"/>
    <w:rsid w:val="00AB645A"/>
    <w:rsid w:val="00AB678F"/>
    <w:rsid w:val="00AB6C6A"/>
    <w:rsid w:val="00AB6F62"/>
    <w:rsid w:val="00AB7805"/>
    <w:rsid w:val="00AC1E03"/>
    <w:rsid w:val="00AC26E0"/>
    <w:rsid w:val="00AC2BC4"/>
    <w:rsid w:val="00AC2DC0"/>
    <w:rsid w:val="00AC2F93"/>
    <w:rsid w:val="00AC3158"/>
    <w:rsid w:val="00AC3172"/>
    <w:rsid w:val="00AC31B1"/>
    <w:rsid w:val="00AC3A82"/>
    <w:rsid w:val="00AC3AF8"/>
    <w:rsid w:val="00AC3DE5"/>
    <w:rsid w:val="00AC5652"/>
    <w:rsid w:val="00AC5BB9"/>
    <w:rsid w:val="00AD0197"/>
    <w:rsid w:val="00AD04F3"/>
    <w:rsid w:val="00AD1C3B"/>
    <w:rsid w:val="00AD31E0"/>
    <w:rsid w:val="00AD379F"/>
    <w:rsid w:val="00AD3C93"/>
    <w:rsid w:val="00AD4562"/>
    <w:rsid w:val="00AD4EFD"/>
    <w:rsid w:val="00AD5387"/>
    <w:rsid w:val="00AD5C08"/>
    <w:rsid w:val="00AD718B"/>
    <w:rsid w:val="00AD7C87"/>
    <w:rsid w:val="00AD7EBC"/>
    <w:rsid w:val="00AE0802"/>
    <w:rsid w:val="00AE0BE5"/>
    <w:rsid w:val="00AE1846"/>
    <w:rsid w:val="00AE26C9"/>
    <w:rsid w:val="00AE2701"/>
    <w:rsid w:val="00AE3989"/>
    <w:rsid w:val="00AE3FD1"/>
    <w:rsid w:val="00AE49F9"/>
    <w:rsid w:val="00AE52C5"/>
    <w:rsid w:val="00AE5A08"/>
    <w:rsid w:val="00AE700B"/>
    <w:rsid w:val="00AF23AA"/>
    <w:rsid w:val="00AF2FAF"/>
    <w:rsid w:val="00AF3949"/>
    <w:rsid w:val="00AF4A12"/>
    <w:rsid w:val="00AF5B2E"/>
    <w:rsid w:val="00AF5FE1"/>
    <w:rsid w:val="00AF6B0B"/>
    <w:rsid w:val="00AF6CE9"/>
    <w:rsid w:val="00AF6FB1"/>
    <w:rsid w:val="00AF7421"/>
    <w:rsid w:val="00B007EC"/>
    <w:rsid w:val="00B01045"/>
    <w:rsid w:val="00B014D8"/>
    <w:rsid w:val="00B01D10"/>
    <w:rsid w:val="00B02E50"/>
    <w:rsid w:val="00B03580"/>
    <w:rsid w:val="00B055DB"/>
    <w:rsid w:val="00B05806"/>
    <w:rsid w:val="00B05998"/>
    <w:rsid w:val="00B05D47"/>
    <w:rsid w:val="00B065AA"/>
    <w:rsid w:val="00B06950"/>
    <w:rsid w:val="00B06B8F"/>
    <w:rsid w:val="00B07038"/>
    <w:rsid w:val="00B070B1"/>
    <w:rsid w:val="00B07248"/>
    <w:rsid w:val="00B07266"/>
    <w:rsid w:val="00B07A64"/>
    <w:rsid w:val="00B117BE"/>
    <w:rsid w:val="00B11D29"/>
    <w:rsid w:val="00B12B1B"/>
    <w:rsid w:val="00B134A4"/>
    <w:rsid w:val="00B13C1A"/>
    <w:rsid w:val="00B14100"/>
    <w:rsid w:val="00B1448D"/>
    <w:rsid w:val="00B14A85"/>
    <w:rsid w:val="00B14A90"/>
    <w:rsid w:val="00B14B15"/>
    <w:rsid w:val="00B152BF"/>
    <w:rsid w:val="00B15728"/>
    <w:rsid w:val="00B15AFE"/>
    <w:rsid w:val="00B1637C"/>
    <w:rsid w:val="00B16F45"/>
    <w:rsid w:val="00B17327"/>
    <w:rsid w:val="00B20D92"/>
    <w:rsid w:val="00B20E11"/>
    <w:rsid w:val="00B21E03"/>
    <w:rsid w:val="00B22874"/>
    <w:rsid w:val="00B251A4"/>
    <w:rsid w:val="00B2526F"/>
    <w:rsid w:val="00B25655"/>
    <w:rsid w:val="00B25E1A"/>
    <w:rsid w:val="00B265AB"/>
    <w:rsid w:val="00B26FE9"/>
    <w:rsid w:val="00B27E06"/>
    <w:rsid w:val="00B301EB"/>
    <w:rsid w:val="00B3029E"/>
    <w:rsid w:val="00B3034E"/>
    <w:rsid w:val="00B305D2"/>
    <w:rsid w:val="00B30F91"/>
    <w:rsid w:val="00B325F8"/>
    <w:rsid w:val="00B327DD"/>
    <w:rsid w:val="00B343F3"/>
    <w:rsid w:val="00B34FE9"/>
    <w:rsid w:val="00B354F6"/>
    <w:rsid w:val="00B35B6E"/>
    <w:rsid w:val="00B3631E"/>
    <w:rsid w:val="00B367A0"/>
    <w:rsid w:val="00B368DA"/>
    <w:rsid w:val="00B3699F"/>
    <w:rsid w:val="00B372FE"/>
    <w:rsid w:val="00B37605"/>
    <w:rsid w:val="00B376AD"/>
    <w:rsid w:val="00B37F8F"/>
    <w:rsid w:val="00B4124E"/>
    <w:rsid w:val="00B4126F"/>
    <w:rsid w:val="00B41C35"/>
    <w:rsid w:val="00B42388"/>
    <w:rsid w:val="00B42573"/>
    <w:rsid w:val="00B4293F"/>
    <w:rsid w:val="00B42EC3"/>
    <w:rsid w:val="00B431CA"/>
    <w:rsid w:val="00B434E2"/>
    <w:rsid w:val="00B435BC"/>
    <w:rsid w:val="00B435DD"/>
    <w:rsid w:val="00B43B07"/>
    <w:rsid w:val="00B43C7C"/>
    <w:rsid w:val="00B44219"/>
    <w:rsid w:val="00B4477D"/>
    <w:rsid w:val="00B447A1"/>
    <w:rsid w:val="00B44980"/>
    <w:rsid w:val="00B44D99"/>
    <w:rsid w:val="00B45AF0"/>
    <w:rsid w:val="00B45DC1"/>
    <w:rsid w:val="00B47F49"/>
    <w:rsid w:val="00B508F2"/>
    <w:rsid w:val="00B50A4D"/>
    <w:rsid w:val="00B515A6"/>
    <w:rsid w:val="00B51612"/>
    <w:rsid w:val="00B518AC"/>
    <w:rsid w:val="00B51E07"/>
    <w:rsid w:val="00B52D88"/>
    <w:rsid w:val="00B536B5"/>
    <w:rsid w:val="00B54036"/>
    <w:rsid w:val="00B542B2"/>
    <w:rsid w:val="00B54D16"/>
    <w:rsid w:val="00B54F9E"/>
    <w:rsid w:val="00B558E0"/>
    <w:rsid w:val="00B559C6"/>
    <w:rsid w:val="00B55CCD"/>
    <w:rsid w:val="00B56205"/>
    <w:rsid w:val="00B56C0F"/>
    <w:rsid w:val="00B57DE6"/>
    <w:rsid w:val="00B6011C"/>
    <w:rsid w:val="00B606EC"/>
    <w:rsid w:val="00B60EBD"/>
    <w:rsid w:val="00B61465"/>
    <w:rsid w:val="00B61792"/>
    <w:rsid w:val="00B6190B"/>
    <w:rsid w:val="00B61EBD"/>
    <w:rsid w:val="00B6216A"/>
    <w:rsid w:val="00B6274E"/>
    <w:rsid w:val="00B62A77"/>
    <w:rsid w:val="00B63053"/>
    <w:rsid w:val="00B6308A"/>
    <w:rsid w:val="00B63C81"/>
    <w:rsid w:val="00B63D2C"/>
    <w:rsid w:val="00B6558E"/>
    <w:rsid w:val="00B65982"/>
    <w:rsid w:val="00B65C6B"/>
    <w:rsid w:val="00B666EB"/>
    <w:rsid w:val="00B67464"/>
    <w:rsid w:val="00B67B8A"/>
    <w:rsid w:val="00B7063F"/>
    <w:rsid w:val="00B71A0F"/>
    <w:rsid w:val="00B71C85"/>
    <w:rsid w:val="00B71FD5"/>
    <w:rsid w:val="00B72403"/>
    <w:rsid w:val="00B72A93"/>
    <w:rsid w:val="00B72D6D"/>
    <w:rsid w:val="00B73052"/>
    <w:rsid w:val="00B73235"/>
    <w:rsid w:val="00B7325D"/>
    <w:rsid w:val="00B733B9"/>
    <w:rsid w:val="00B7458F"/>
    <w:rsid w:val="00B74733"/>
    <w:rsid w:val="00B749C5"/>
    <w:rsid w:val="00B75107"/>
    <w:rsid w:val="00B7515F"/>
    <w:rsid w:val="00B751D8"/>
    <w:rsid w:val="00B755D5"/>
    <w:rsid w:val="00B76041"/>
    <w:rsid w:val="00B7613A"/>
    <w:rsid w:val="00B77427"/>
    <w:rsid w:val="00B77CFF"/>
    <w:rsid w:val="00B77E62"/>
    <w:rsid w:val="00B8086F"/>
    <w:rsid w:val="00B80D0A"/>
    <w:rsid w:val="00B81E12"/>
    <w:rsid w:val="00B834D7"/>
    <w:rsid w:val="00B835B9"/>
    <w:rsid w:val="00B835D1"/>
    <w:rsid w:val="00B83BB5"/>
    <w:rsid w:val="00B83FDB"/>
    <w:rsid w:val="00B84EB6"/>
    <w:rsid w:val="00B85460"/>
    <w:rsid w:val="00B86EB6"/>
    <w:rsid w:val="00B87CB3"/>
    <w:rsid w:val="00B87FEE"/>
    <w:rsid w:val="00B90374"/>
    <w:rsid w:val="00B90B1D"/>
    <w:rsid w:val="00B9250C"/>
    <w:rsid w:val="00B92526"/>
    <w:rsid w:val="00B9256A"/>
    <w:rsid w:val="00B93BC2"/>
    <w:rsid w:val="00B95BFD"/>
    <w:rsid w:val="00B95D96"/>
    <w:rsid w:val="00B95D99"/>
    <w:rsid w:val="00B971A9"/>
    <w:rsid w:val="00B9724E"/>
    <w:rsid w:val="00B9747C"/>
    <w:rsid w:val="00B97DF3"/>
    <w:rsid w:val="00BA024F"/>
    <w:rsid w:val="00BA05BD"/>
    <w:rsid w:val="00BA0AE5"/>
    <w:rsid w:val="00BA0F5A"/>
    <w:rsid w:val="00BA19D9"/>
    <w:rsid w:val="00BA1B59"/>
    <w:rsid w:val="00BA1BB2"/>
    <w:rsid w:val="00BA30CC"/>
    <w:rsid w:val="00BA44EC"/>
    <w:rsid w:val="00BA5091"/>
    <w:rsid w:val="00BA5A22"/>
    <w:rsid w:val="00BA625F"/>
    <w:rsid w:val="00BA6297"/>
    <w:rsid w:val="00BA6E36"/>
    <w:rsid w:val="00BA7536"/>
    <w:rsid w:val="00BA773C"/>
    <w:rsid w:val="00BA7840"/>
    <w:rsid w:val="00BB105A"/>
    <w:rsid w:val="00BB123C"/>
    <w:rsid w:val="00BB26DE"/>
    <w:rsid w:val="00BB2800"/>
    <w:rsid w:val="00BB2D7F"/>
    <w:rsid w:val="00BB495C"/>
    <w:rsid w:val="00BB4A35"/>
    <w:rsid w:val="00BB4BFE"/>
    <w:rsid w:val="00BB51A7"/>
    <w:rsid w:val="00BB7718"/>
    <w:rsid w:val="00BB7B3E"/>
    <w:rsid w:val="00BC0B3A"/>
    <w:rsid w:val="00BC0F72"/>
    <w:rsid w:val="00BC12CA"/>
    <w:rsid w:val="00BC1313"/>
    <w:rsid w:val="00BC1548"/>
    <w:rsid w:val="00BC226E"/>
    <w:rsid w:val="00BC2C5F"/>
    <w:rsid w:val="00BC2EF9"/>
    <w:rsid w:val="00BC3598"/>
    <w:rsid w:val="00BC3903"/>
    <w:rsid w:val="00BC3C4D"/>
    <w:rsid w:val="00BC63F8"/>
    <w:rsid w:val="00BC6ACD"/>
    <w:rsid w:val="00BC74DE"/>
    <w:rsid w:val="00BC79F4"/>
    <w:rsid w:val="00BC7C8C"/>
    <w:rsid w:val="00BD019E"/>
    <w:rsid w:val="00BD0407"/>
    <w:rsid w:val="00BD18F5"/>
    <w:rsid w:val="00BD1D3E"/>
    <w:rsid w:val="00BD2A83"/>
    <w:rsid w:val="00BD2B08"/>
    <w:rsid w:val="00BD33C4"/>
    <w:rsid w:val="00BD36BC"/>
    <w:rsid w:val="00BD382D"/>
    <w:rsid w:val="00BD3C28"/>
    <w:rsid w:val="00BD3F71"/>
    <w:rsid w:val="00BD4ADA"/>
    <w:rsid w:val="00BD4B85"/>
    <w:rsid w:val="00BD4DF0"/>
    <w:rsid w:val="00BD5CC6"/>
    <w:rsid w:val="00BD6BE4"/>
    <w:rsid w:val="00BD6EBE"/>
    <w:rsid w:val="00BD726E"/>
    <w:rsid w:val="00BD7A38"/>
    <w:rsid w:val="00BE0489"/>
    <w:rsid w:val="00BE04E2"/>
    <w:rsid w:val="00BE06BC"/>
    <w:rsid w:val="00BE1F48"/>
    <w:rsid w:val="00BE2113"/>
    <w:rsid w:val="00BE25E1"/>
    <w:rsid w:val="00BE26BF"/>
    <w:rsid w:val="00BE434D"/>
    <w:rsid w:val="00BE4BB0"/>
    <w:rsid w:val="00BE54A9"/>
    <w:rsid w:val="00BE5600"/>
    <w:rsid w:val="00BE5CEB"/>
    <w:rsid w:val="00BE7221"/>
    <w:rsid w:val="00BF0354"/>
    <w:rsid w:val="00BF0974"/>
    <w:rsid w:val="00BF0CE5"/>
    <w:rsid w:val="00BF1541"/>
    <w:rsid w:val="00BF3CD6"/>
    <w:rsid w:val="00BF3D76"/>
    <w:rsid w:val="00BF4018"/>
    <w:rsid w:val="00BF442A"/>
    <w:rsid w:val="00BF44B1"/>
    <w:rsid w:val="00BF4EA3"/>
    <w:rsid w:val="00BF5065"/>
    <w:rsid w:val="00BF6857"/>
    <w:rsid w:val="00BF7FBD"/>
    <w:rsid w:val="00C00B2C"/>
    <w:rsid w:val="00C00E84"/>
    <w:rsid w:val="00C01141"/>
    <w:rsid w:val="00C0176C"/>
    <w:rsid w:val="00C02098"/>
    <w:rsid w:val="00C0261D"/>
    <w:rsid w:val="00C02996"/>
    <w:rsid w:val="00C02F77"/>
    <w:rsid w:val="00C0313C"/>
    <w:rsid w:val="00C03C59"/>
    <w:rsid w:val="00C03F57"/>
    <w:rsid w:val="00C04411"/>
    <w:rsid w:val="00C0502C"/>
    <w:rsid w:val="00C05B8D"/>
    <w:rsid w:val="00C05D59"/>
    <w:rsid w:val="00C06FA8"/>
    <w:rsid w:val="00C0787F"/>
    <w:rsid w:val="00C10552"/>
    <w:rsid w:val="00C10612"/>
    <w:rsid w:val="00C1073D"/>
    <w:rsid w:val="00C110EB"/>
    <w:rsid w:val="00C116A5"/>
    <w:rsid w:val="00C117B6"/>
    <w:rsid w:val="00C117F2"/>
    <w:rsid w:val="00C11B11"/>
    <w:rsid w:val="00C11EE9"/>
    <w:rsid w:val="00C12F82"/>
    <w:rsid w:val="00C13582"/>
    <w:rsid w:val="00C13A17"/>
    <w:rsid w:val="00C14229"/>
    <w:rsid w:val="00C14632"/>
    <w:rsid w:val="00C14A60"/>
    <w:rsid w:val="00C14DC7"/>
    <w:rsid w:val="00C14F4E"/>
    <w:rsid w:val="00C1570A"/>
    <w:rsid w:val="00C15A69"/>
    <w:rsid w:val="00C15E27"/>
    <w:rsid w:val="00C15FC6"/>
    <w:rsid w:val="00C16169"/>
    <w:rsid w:val="00C1624A"/>
    <w:rsid w:val="00C163CE"/>
    <w:rsid w:val="00C1675C"/>
    <w:rsid w:val="00C16F28"/>
    <w:rsid w:val="00C174DD"/>
    <w:rsid w:val="00C174F7"/>
    <w:rsid w:val="00C17B1C"/>
    <w:rsid w:val="00C200C2"/>
    <w:rsid w:val="00C200E6"/>
    <w:rsid w:val="00C2091A"/>
    <w:rsid w:val="00C21404"/>
    <w:rsid w:val="00C21476"/>
    <w:rsid w:val="00C21F5E"/>
    <w:rsid w:val="00C2278A"/>
    <w:rsid w:val="00C22CF3"/>
    <w:rsid w:val="00C23134"/>
    <w:rsid w:val="00C2479F"/>
    <w:rsid w:val="00C24BB8"/>
    <w:rsid w:val="00C266DE"/>
    <w:rsid w:val="00C268ED"/>
    <w:rsid w:val="00C26CA6"/>
    <w:rsid w:val="00C27973"/>
    <w:rsid w:val="00C27D58"/>
    <w:rsid w:val="00C302BC"/>
    <w:rsid w:val="00C30B95"/>
    <w:rsid w:val="00C30DFB"/>
    <w:rsid w:val="00C30EAD"/>
    <w:rsid w:val="00C31868"/>
    <w:rsid w:val="00C31A12"/>
    <w:rsid w:val="00C31BA8"/>
    <w:rsid w:val="00C3277F"/>
    <w:rsid w:val="00C3306F"/>
    <w:rsid w:val="00C345F1"/>
    <w:rsid w:val="00C349C8"/>
    <w:rsid w:val="00C357E2"/>
    <w:rsid w:val="00C35FDE"/>
    <w:rsid w:val="00C36DF4"/>
    <w:rsid w:val="00C37A68"/>
    <w:rsid w:val="00C40350"/>
    <w:rsid w:val="00C40A19"/>
    <w:rsid w:val="00C40F56"/>
    <w:rsid w:val="00C42395"/>
    <w:rsid w:val="00C426A7"/>
    <w:rsid w:val="00C44653"/>
    <w:rsid w:val="00C45D3A"/>
    <w:rsid w:val="00C460DD"/>
    <w:rsid w:val="00C466CB"/>
    <w:rsid w:val="00C46969"/>
    <w:rsid w:val="00C46FDE"/>
    <w:rsid w:val="00C474B0"/>
    <w:rsid w:val="00C47C3D"/>
    <w:rsid w:val="00C47DC6"/>
    <w:rsid w:val="00C47F9A"/>
    <w:rsid w:val="00C51F47"/>
    <w:rsid w:val="00C5229B"/>
    <w:rsid w:val="00C52C2D"/>
    <w:rsid w:val="00C53068"/>
    <w:rsid w:val="00C53613"/>
    <w:rsid w:val="00C54222"/>
    <w:rsid w:val="00C542CC"/>
    <w:rsid w:val="00C5441E"/>
    <w:rsid w:val="00C5452F"/>
    <w:rsid w:val="00C5453D"/>
    <w:rsid w:val="00C54583"/>
    <w:rsid w:val="00C54899"/>
    <w:rsid w:val="00C54E64"/>
    <w:rsid w:val="00C553A1"/>
    <w:rsid w:val="00C55C26"/>
    <w:rsid w:val="00C573B5"/>
    <w:rsid w:val="00C5780A"/>
    <w:rsid w:val="00C60B3A"/>
    <w:rsid w:val="00C6113D"/>
    <w:rsid w:val="00C628BD"/>
    <w:rsid w:val="00C628D1"/>
    <w:rsid w:val="00C628FA"/>
    <w:rsid w:val="00C63384"/>
    <w:rsid w:val="00C64353"/>
    <w:rsid w:val="00C6452A"/>
    <w:rsid w:val="00C646C6"/>
    <w:rsid w:val="00C6566A"/>
    <w:rsid w:val="00C65958"/>
    <w:rsid w:val="00C65AA3"/>
    <w:rsid w:val="00C65AB2"/>
    <w:rsid w:val="00C67222"/>
    <w:rsid w:val="00C6734C"/>
    <w:rsid w:val="00C70120"/>
    <w:rsid w:val="00C709BA"/>
    <w:rsid w:val="00C70BDC"/>
    <w:rsid w:val="00C729B2"/>
    <w:rsid w:val="00C73089"/>
    <w:rsid w:val="00C737D7"/>
    <w:rsid w:val="00C73A10"/>
    <w:rsid w:val="00C73A3F"/>
    <w:rsid w:val="00C73E19"/>
    <w:rsid w:val="00C73FA1"/>
    <w:rsid w:val="00C76DB3"/>
    <w:rsid w:val="00C776B0"/>
    <w:rsid w:val="00C77816"/>
    <w:rsid w:val="00C807EE"/>
    <w:rsid w:val="00C818D7"/>
    <w:rsid w:val="00C81E01"/>
    <w:rsid w:val="00C8231F"/>
    <w:rsid w:val="00C82728"/>
    <w:rsid w:val="00C827E8"/>
    <w:rsid w:val="00C82A06"/>
    <w:rsid w:val="00C8368D"/>
    <w:rsid w:val="00C83E97"/>
    <w:rsid w:val="00C84E71"/>
    <w:rsid w:val="00C85C77"/>
    <w:rsid w:val="00C860E9"/>
    <w:rsid w:val="00C878B8"/>
    <w:rsid w:val="00C87967"/>
    <w:rsid w:val="00C90201"/>
    <w:rsid w:val="00C91F70"/>
    <w:rsid w:val="00C9212A"/>
    <w:rsid w:val="00C92209"/>
    <w:rsid w:val="00C9239D"/>
    <w:rsid w:val="00C926C0"/>
    <w:rsid w:val="00C92975"/>
    <w:rsid w:val="00C92D8C"/>
    <w:rsid w:val="00C9319E"/>
    <w:rsid w:val="00C93A68"/>
    <w:rsid w:val="00C9405E"/>
    <w:rsid w:val="00C945E2"/>
    <w:rsid w:val="00C946C3"/>
    <w:rsid w:val="00C94814"/>
    <w:rsid w:val="00C94F2D"/>
    <w:rsid w:val="00C95057"/>
    <w:rsid w:val="00C9519E"/>
    <w:rsid w:val="00C9540D"/>
    <w:rsid w:val="00C95894"/>
    <w:rsid w:val="00C95DE4"/>
    <w:rsid w:val="00C95F62"/>
    <w:rsid w:val="00C962FC"/>
    <w:rsid w:val="00C9651A"/>
    <w:rsid w:val="00C968D4"/>
    <w:rsid w:val="00C968F4"/>
    <w:rsid w:val="00C96D48"/>
    <w:rsid w:val="00C9709D"/>
    <w:rsid w:val="00C9796D"/>
    <w:rsid w:val="00C97A27"/>
    <w:rsid w:val="00CA0C64"/>
    <w:rsid w:val="00CA1033"/>
    <w:rsid w:val="00CA1171"/>
    <w:rsid w:val="00CA1B44"/>
    <w:rsid w:val="00CA1C72"/>
    <w:rsid w:val="00CA244E"/>
    <w:rsid w:val="00CA2905"/>
    <w:rsid w:val="00CA33E3"/>
    <w:rsid w:val="00CA3489"/>
    <w:rsid w:val="00CA49A3"/>
    <w:rsid w:val="00CA5D14"/>
    <w:rsid w:val="00CA5DDB"/>
    <w:rsid w:val="00CA6219"/>
    <w:rsid w:val="00CA6994"/>
    <w:rsid w:val="00CA6C62"/>
    <w:rsid w:val="00CA7CA2"/>
    <w:rsid w:val="00CA7E7F"/>
    <w:rsid w:val="00CA7F72"/>
    <w:rsid w:val="00CB01EF"/>
    <w:rsid w:val="00CB0777"/>
    <w:rsid w:val="00CB0AD5"/>
    <w:rsid w:val="00CB0AE7"/>
    <w:rsid w:val="00CB3FFE"/>
    <w:rsid w:val="00CB42DB"/>
    <w:rsid w:val="00CB4B57"/>
    <w:rsid w:val="00CB4E7A"/>
    <w:rsid w:val="00CB5532"/>
    <w:rsid w:val="00CB55BF"/>
    <w:rsid w:val="00CB568D"/>
    <w:rsid w:val="00CB5944"/>
    <w:rsid w:val="00CB6CC9"/>
    <w:rsid w:val="00CB6D91"/>
    <w:rsid w:val="00CB6E92"/>
    <w:rsid w:val="00CC0769"/>
    <w:rsid w:val="00CC10FE"/>
    <w:rsid w:val="00CC26E9"/>
    <w:rsid w:val="00CC2FEE"/>
    <w:rsid w:val="00CC3B6A"/>
    <w:rsid w:val="00CC44B3"/>
    <w:rsid w:val="00CC531E"/>
    <w:rsid w:val="00CC54DE"/>
    <w:rsid w:val="00CC55A1"/>
    <w:rsid w:val="00CC5A87"/>
    <w:rsid w:val="00CC6435"/>
    <w:rsid w:val="00CC72D2"/>
    <w:rsid w:val="00CC7F08"/>
    <w:rsid w:val="00CD0900"/>
    <w:rsid w:val="00CD1881"/>
    <w:rsid w:val="00CD1B20"/>
    <w:rsid w:val="00CD1BD9"/>
    <w:rsid w:val="00CD252F"/>
    <w:rsid w:val="00CD28BB"/>
    <w:rsid w:val="00CD2C6C"/>
    <w:rsid w:val="00CD2DC6"/>
    <w:rsid w:val="00CD3047"/>
    <w:rsid w:val="00CD3350"/>
    <w:rsid w:val="00CD3AB9"/>
    <w:rsid w:val="00CD3EC5"/>
    <w:rsid w:val="00CD4CE2"/>
    <w:rsid w:val="00CD55A7"/>
    <w:rsid w:val="00CD6587"/>
    <w:rsid w:val="00CD7BDF"/>
    <w:rsid w:val="00CD7E09"/>
    <w:rsid w:val="00CE1CB5"/>
    <w:rsid w:val="00CE1D32"/>
    <w:rsid w:val="00CE209B"/>
    <w:rsid w:val="00CE2AE8"/>
    <w:rsid w:val="00CE494D"/>
    <w:rsid w:val="00CE4DBD"/>
    <w:rsid w:val="00CE52CD"/>
    <w:rsid w:val="00CE56AC"/>
    <w:rsid w:val="00CE58B7"/>
    <w:rsid w:val="00CE6002"/>
    <w:rsid w:val="00CE63B8"/>
    <w:rsid w:val="00CE6FF9"/>
    <w:rsid w:val="00CF00F4"/>
    <w:rsid w:val="00CF0821"/>
    <w:rsid w:val="00CF0835"/>
    <w:rsid w:val="00CF115C"/>
    <w:rsid w:val="00CF1734"/>
    <w:rsid w:val="00CF182A"/>
    <w:rsid w:val="00CF246A"/>
    <w:rsid w:val="00CF3179"/>
    <w:rsid w:val="00CF363C"/>
    <w:rsid w:val="00CF37DD"/>
    <w:rsid w:val="00CF3E79"/>
    <w:rsid w:val="00CF4CAC"/>
    <w:rsid w:val="00CF4E2A"/>
    <w:rsid w:val="00CF5C94"/>
    <w:rsid w:val="00CF6107"/>
    <w:rsid w:val="00CF62C8"/>
    <w:rsid w:val="00CF6393"/>
    <w:rsid w:val="00CF6BE8"/>
    <w:rsid w:val="00CF6C7B"/>
    <w:rsid w:val="00CF6E9F"/>
    <w:rsid w:val="00CF6EDF"/>
    <w:rsid w:val="00CF71FA"/>
    <w:rsid w:val="00CF7A85"/>
    <w:rsid w:val="00D01480"/>
    <w:rsid w:val="00D015D0"/>
    <w:rsid w:val="00D016C7"/>
    <w:rsid w:val="00D01A5F"/>
    <w:rsid w:val="00D0202B"/>
    <w:rsid w:val="00D02820"/>
    <w:rsid w:val="00D02B27"/>
    <w:rsid w:val="00D02BAA"/>
    <w:rsid w:val="00D02CBB"/>
    <w:rsid w:val="00D02E96"/>
    <w:rsid w:val="00D0342A"/>
    <w:rsid w:val="00D03E8D"/>
    <w:rsid w:val="00D03F62"/>
    <w:rsid w:val="00D04AAA"/>
    <w:rsid w:val="00D0506B"/>
    <w:rsid w:val="00D05515"/>
    <w:rsid w:val="00D05B33"/>
    <w:rsid w:val="00D0644F"/>
    <w:rsid w:val="00D076E9"/>
    <w:rsid w:val="00D07F2A"/>
    <w:rsid w:val="00D10509"/>
    <w:rsid w:val="00D10FA0"/>
    <w:rsid w:val="00D112AF"/>
    <w:rsid w:val="00D11D94"/>
    <w:rsid w:val="00D131C8"/>
    <w:rsid w:val="00D13340"/>
    <w:rsid w:val="00D14537"/>
    <w:rsid w:val="00D148BF"/>
    <w:rsid w:val="00D178BB"/>
    <w:rsid w:val="00D17915"/>
    <w:rsid w:val="00D2047C"/>
    <w:rsid w:val="00D20B94"/>
    <w:rsid w:val="00D2167C"/>
    <w:rsid w:val="00D2264A"/>
    <w:rsid w:val="00D226F4"/>
    <w:rsid w:val="00D227A9"/>
    <w:rsid w:val="00D244C6"/>
    <w:rsid w:val="00D244E4"/>
    <w:rsid w:val="00D248EC"/>
    <w:rsid w:val="00D24FE4"/>
    <w:rsid w:val="00D25456"/>
    <w:rsid w:val="00D259BE"/>
    <w:rsid w:val="00D26570"/>
    <w:rsid w:val="00D268B8"/>
    <w:rsid w:val="00D26C2B"/>
    <w:rsid w:val="00D2756C"/>
    <w:rsid w:val="00D2795D"/>
    <w:rsid w:val="00D27B78"/>
    <w:rsid w:val="00D27C3A"/>
    <w:rsid w:val="00D27DE9"/>
    <w:rsid w:val="00D30023"/>
    <w:rsid w:val="00D302A9"/>
    <w:rsid w:val="00D30C9B"/>
    <w:rsid w:val="00D30ED7"/>
    <w:rsid w:val="00D31065"/>
    <w:rsid w:val="00D310E3"/>
    <w:rsid w:val="00D3181F"/>
    <w:rsid w:val="00D31BCE"/>
    <w:rsid w:val="00D32122"/>
    <w:rsid w:val="00D32B9C"/>
    <w:rsid w:val="00D330E9"/>
    <w:rsid w:val="00D33438"/>
    <w:rsid w:val="00D338FC"/>
    <w:rsid w:val="00D33E35"/>
    <w:rsid w:val="00D33EAA"/>
    <w:rsid w:val="00D3482E"/>
    <w:rsid w:val="00D3590F"/>
    <w:rsid w:val="00D35E8E"/>
    <w:rsid w:val="00D3645C"/>
    <w:rsid w:val="00D3782B"/>
    <w:rsid w:val="00D37927"/>
    <w:rsid w:val="00D37B78"/>
    <w:rsid w:val="00D37C8B"/>
    <w:rsid w:val="00D37E1E"/>
    <w:rsid w:val="00D37FD1"/>
    <w:rsid w:val="00D4048A"/>
    <w:rsid w:val="00D41729"/>
    <w:rsid w:val="00D41837"/>
    <w:rsid w:val="00D41C22"/>
    <w:rsid w:val="00D41C2B"/>
    <w:rsid w:val="00D41E0A"/>
    <w:rsid w:val="00D420D0"/>
    <w:rsid w:val="00D421FA"/>
    <w:rsid w:val="00D42667"/>
    <w:rsid w:val="00D42B3B"/>
    <w:rsid w:val="00D4388E"/>
    <w:rsid w:val="00D43CA4"/>
    <w:rsid w:val="00D43CF3"/>
    <w:rsid w:val="00D44359"/>
    <w:rsid w:val="00D44DDF"/>
    <w:rsid w:val="00D45EA1"/>
    <w:rsid w:val="00D45FA1"/>
    <w:rsid w:val="00D46133"/>
    <w:rsid w:val="00D46AE6"/>
    <w:rsid w:val="00D46D83"/>
    <w:rsid w:val="00D474EA"/>
    <w:rsid w:val="00D504A0"/>
    <w:rsid w:val="00D50599"/>
    <w:rsid w:val="00D508A3"/>
    <w:rsid w:val="00D508E8"/>
    <w:rsid w:val="00D50AF8"/>
    <w:rsid w:val="00D50EC5"/>
    <w:rsid w:val="00D519CC"/>
    <w:rsid w:val="00D5200E"/>
    <w:rsid w:val="00D52A45"/>
    <w:rsid w:val="00D53A69"/>
    <w:rsid w:val="00D543D6"/>
    <w:rsid w:val="00D550FF"/>
    <w:rsid w:val="00D569F3"/>
    <w:rsid w:val="00D57031"/>
    <w:rsid w:val="00D575C5"/>
    <w:rsid w:val="00D57D80"/>
    <w:rsid w:val="00D603DB"/>
    <w:rsid w:val="00D60A89"/>
    <w:rsid w:val="00D6121C"/>
    <w:rsid w:val="00D612C5"/>
    <w:rsid w:val="00D613A7"/>
    <w:rsid w:val="00D61887"/>
    <w:rsid w:val="00D625BA"/>
    <w:rsid w:val="00D629E6"/>
    <w:rsid w:val="00D63C8B"/>
    <w:rsid w:val="00D64010"/>
    <w:rsid w:val="00D65085"/>
    <w:rsid w:val="00D65762"/>
    <w:rsid w:val="00D65860"/>
    <w:rsid w:val="00D6639B"/>
    <w:rsid w:val="00D66929"/>
    <w:rsid w:val="00D67022"/>
    <w:rsid w:val="00D67187"/>
    <w:rsid w:val="00D6760A"/>
    <w:rsid w:val="00D70770"/>
    <w:rsid w:val="00D711EC"/>
    <w:rsid w:val="00D71C71"/>
    <w:rsid w:val="00D72973"/>
    <w:rsid w:val="00D729FE"/>
    <w:rsid w:val="00D72E3F"/>
    <w:rsid w:val="00D745ED"/>
    <w:rsid w:val="00D7489E"/>
    <w:rsid w:val="00D755AB"/>
    <w:rsid w:val="00D75682"/>
    <w:rsid w:val="00D76DF0"/>
    <w:rsid w:val="00D76E68"/>
    <w:rsid w:val="00D76FFA"/>
    <w:rsid w:val="00D7734E"/>
    <w:rsid w:val="00D77397"/>
    <w:rsid w:val="00D7762F"/>
    <w:rsid w:val="00D80326"/>
    <w:rsid w:val="00D807B4"/>
    <w:rsid w:val="00D81875"/>
    <w:rsid w:val="00D82A02"/>
    <w:rsid w:val="00D83612"/>
    <w:rsid w:val="00D847A2"/>
    <w:rsid w:val="00D8485A"/>
    <w:rsid w:val="00D84F25"/>
    <w:rsid w:val="00D85579"/>
    <w:rsid w:val="00D863A4"/>
    <w:rsid w:val="00D87DFC"/>
    <w:rsid w:val="00D90242"/>
    <w:rsid w:val="00D90BE1"/>
    <w:rsid w:val="00D90F0D"/>
    <w:rsid w:val="00D90F42"/>
    <w:rsid w:val="00D915B5"/>
    <w:rsid w:val="00D91A5A"/>
    <w:rsid w:val="00D9398E"/>
    <w:rsid w:val="00D94F41"/>
    <w:rsid w:val="00D95796"/>
    <w:rsid w:val="00D95845"/>
    <w:rsid w:val="00D95D96"/>
    <w:rsid w:val="00D95FAD"/>
    <w:rsid w:val="00D967BC"/>
    <w:rsid w:val="00D96EBD"/>
    <w:rsid w:val="00D97739"/>
    <w:rsid w:val="00DA01AE"/>
    <w:rsid w:val="00DA0216"/>
    <w:rsid w:val="00DA05EF"/>
    <w:rsid w:val="00DA0639"/>
    <w:rsid w:val="00DA19F0"/>
    <w:rsid w:val="00DA1B45"/>
    <w:rsid w:val="00DA1FDA"/>
    <w:rsid w:val="00DA2347"/>
    <w:rsid w:val="00DA24D3"/>
    <w:rsid w:val="00DA268C"/>
    <w:rsid w:val="00DA28B4"/>
    <w:rsid w:val="00DA28C0"/>
    <w:rsid w:val="00DA3878"/>
    <w:rsid w:val="00DA464E"/>
    <w:rsid w:val="00DA4B4D"/>
    <w:rsid w:val="00DA612B"/>
    <w:rsid w:val="00DA63DD"/>
    <w:rsid w:val="00DA6465"/>
    <w:rsid w:val="00DA6503"/>
    <w:rsid w:val="00DA6AD5"/>
    <w:rsid w:val="00DA6F59"/>
    <w:rsid w:val="00DA7270"/>
    <w:rsid w:val="00DA7B9D"/>
    <w:rsid w:val="00DA7F4C"/>
    <w:rsid w:val="00DB0351"/>
    <w:rsid w:val="00DB156D"/>
    <w:rsid w:val="00DB15C6"/>
    <w:rsid w:val="00DB1D73"/>
    <w:rsid w:val="00DB2014"/>
    <w:rsid w:val="00DB212B"/>
    <w:rsid w:val="00DB2ACB"/>
    <w:rsid w:val="00DB2BAB"/>
    <w:rsid w:val="00DB3B8A"/>
    <w:rsid w:val="00DB3CAD"/>
    <w:rsid w:val="00DB3DEE"/>
    <w:rsid w:val="00DB4084"/>
    <w:rsid w:val="00DB414C"/>
    <w:rsid w:val="00DB42CD"/>
    <w:rsid w:val="00DB6221"/>
    <w:rsid w:val="00DB640B"/>
    <w:rsid w:val="00DB6A5F"/>
    <w:rsid w:val="00DB6BAD"/>
    <w:rsid w:val="00DB6F6A"/>
    <w:rsid w:val="00DB6FFF"/>
    <w:rsid w:val="00DB70D8"/>
    <w:rsid w:val="00DB769A"/>
    <w:rsid w:val="00DC0B0E"/>
    <w:rsid w:val="00DC1B5B"/>
    <w:rsid w:val="00DC1B94"/>
    <w:rsid w:val="00DC1DB9"/>
    <w:rsid w:val="00DC2013"/>
    <w:rsid w:val="00DC2271"/>
    <w:rsid w:val="00DC2473"/>
    <w:rsid w:val="00DC31AE"/>
    <w:rsid w:val="00DC3947"/>
    <w:rsid w:val="00DC3A12"/>
    <w:rsid w:val="00DC3ABC"/>
    <w:rsid w:val="00DC3DD4"/>
    <w:rsid w:val="00DC3F3A"/>
    <w:rsid w:val="00DC4248"/>
    <w:rsid w:val="00DC4BE8"/>
    <w:rsid w:val="00DC4E09"/>
    <w:rsid w:val="00DC566F"/>
    <w:rsid w:val="00DC5F77"/>
    <w:rsid w:val="00DC7169"/>
    <w:rsid w:val="00DC71B4"/>
    <w:rsid w:val="00DC7A6F"/>
    <w:rsid w:val="00DC7AC7"/>
    <w:rsid w:val="00DD0674"/>
    <w:rsid w:val="00DD1A4E"/>
    <w:rsid w:val="00DD2372"/>
    <w:rsid w:val="00DD2763"/>
    <w:rsid w:val="00DD2790"/>
    <w:rsid w:val="00DD36FB"/>
    <w:rsid w:val="00DD436D"/>
    <w:rsid w:val="00DD4D8A"/>
    <w:rsid w:val="00DD60F9"/>
    <w:rsid w:val="00DE0202"/>
    <w:rsid w:val="00DE0F7D"/>
    <w:rsid w:val="00DE1528"/>
    <w:rsid w:val="00DE1D19"/>
    <w:rsid w:val="00DE2C0E"/>
    <w:rsid w:val="00DE2D00"/>
    <w:rsid w:val="00DE3715"/>
    <w:rsid w:val="00DE390D"/>
    <w:rsid w:val="00DE4484"/>
    <w:rsid w:val="00DE4550"/>
    <w:rsid w:val="00DE5183"/>
    <w:rsid w:val="00DE563F"/>
    <w:rsid w:val="00DE6268"/>
    <w:rsid w:val="00DE6393"/>
    <w:rsid w:val="00DE66A6"/>
    <w:rsid w:val="00DE681C"/>
    <w:rsid w:val="00DE7103"/>
    <w:rsid w:val="00DE7A9D"/>
    <w:rsid w:val="00DE7C30"/>
    <w:rsid w:val="00DF05AE"/>
    <w:rsid w:val="00DF0BCA"/>
    <w:rsid w:val="00DF14D1"/>
    <w:rsid w:val="00DF285C"/>
    <w:rsid w:val="00DF3121"/>
    <w:rsid w:val="00DF39E2"/>
    <w:rsid w:val="00DF3A05"/>
    <w:rsid w:val="00DF3F41"/>
    <w:rsid w:val="00DF47A2"/>
    <w:rsid w:val="00DF4A00"/>
    <w:rsid w:val="00DF7358"/>
    <w:rsid w:val="00DF761E"/>
    <w:rsid w:val="00DF799B"/>
    <w:rsid w:val="00E00EC2"/>
    <w:rsid w:val="00E01D06"/>
    <w:rsid w:val="00E01ED2"/>
    <w:rsid w:val="00E02D0C"/>
    <w:rsid w:val="00E02F21"/>
    <w:rsid w:val="00E0336C"/>
    <w:rsid w:val="00E0416F"/>
    <w:rsid w:val="00E04272"/>
    <w:rsid w:val="00E04EDB"/>
    <w:rsid w:val="00E05466"/>
    <w:rsid w:val="00E05BCA"/>
    <w:rsid w:val="00E05C39"/>
    <w:rsid w:val="00E05FA8"/>
    <w:rsid w:val="00E0686D"/>
    <w:rsid w:val="00E073DD"/>
    <w:rsid w:val="00E077A0"/>
    <w:rsid w:val="00E106B4"/>
    <w:rsid w:val="00E11041"/>
    <w:rsid w:val="00E12697"/>
    <w:rsid w:val="00E13449"/>
    <w:rsid w:val="00E13F01"/>
    <w:rsid w:val="00E14C48"/>
    <w:rsid w:val="00E15FFB"/>
    <w:rsid w:val="00E1656E"/>
    <w:rsid w:val="00E16978"/>
    <w:rsid w:val="00E17194"/>
    <w:rsid w:val="00E1778D"/>
    <w:rsid w:val="00E17A42"/>
    <w:rsid w:val="00E17EA9"/>
    <w:rsid w:val="00E21A21"/>
    <w:rsid w:val="00E21A93"/>
    <w:rsid w:val="00E21C2D"/>
    <w:rsid w:val="00E22496"/>
    <w:rsid w:val="00E2250A"/>
    <w:rsid w:val="00E22D4F"/>
    <w:rsid w:val="00E2368F"/>
    <w:rsid w:val="00E23D31"/>
    <w:rsid w:val="00E23DE2"/>
    <w:rsid w:val="00E24A8E"/>
    <w:rsid w:val="00E25B49"/>
    <w:rsid w:val="00E25E37"/>
    <w:rsid w:val="00E27A22"/>
    <w:rsid w:val="00E27EEA"/>
    <w:rsid w:val="00E3011C"/>
    <w:rsid w:val="00E3146A"/>
    <w:rsid w:val="00E31519"/>
    <w:rsid w:val="00E31756"/>
    <w:rsid w:val="00E322B0"/>
    <w:rsid w:val="00E32361"/>
    <w:rsid w:val="00E324AC"/>
    <w:rsid w:val="00E32B94"/>
    <w:rsid w:val="00E32BB4"/>
    <w:rsid w:val="00E32BF5"/>
    <w:rsid w:val="00E330FF"/>
    <w:rsid w:val="00E33711"/>
    <w:rsid w:val="00E33E83"/>
    <w:rsid w:val="00E341F2"/>
    <w:rsid w:val="00E342DA"/>
    <w:rsid w:val="00E34DD8"/>
    <w:rsid w:val="00E34FEC"/>
    <w:rsid w:val="00E35D5F"/>
    <w:rsid w:val="00E35E8D"/>
    <w:rsid w:val="00E3680F"/>
    <w:rsid w:val="00E37CD2"/>
    <w:rsid w:val="00E40E6E"/>
    <w:rsid w:val="00E40F15"/>
    <w:rsid w:val="00E4192E"/>
    <w:rsid w:val="00E41AF1"/>
    <w:rsid w:val="00E431EF"/>
    <w:rsid w:val="00E434E0"/>
    <w:rsid w:val="00E44112"/>
    <w:rsid w:val="00E46D60"/>
    <w:rsid w:val="00E46D64"/>
    <w:rsid w:val="00E46EFA"/>
    <w:rsid w:val="00E477D7"/>
    <w:rsid w:val="00E47999"/>
    <w:rsid w:val="00E47EE2"/>
    <w:rsid w:val="00E50068"/>
    <w:rsid w:val="00E5071A"/>
    <w:rsid w:val="00E5161E"/>
    <w:rsid w:val="00E518EC"/>
    <w:rsid w:val="00E51DE8"/>
    <w:rsid w:val="00E52A1F"/>
    <w:rsid w:val="00E52E96"/>
    <w:rsid w:val="00E53232"/>
    <w:rsid w:val="00E5371C"/>
    <w:rsid w:val="00E539FF"/>
    <w:rsid w:val="00E54595"/>
    <w:rsid w:val="00E549C4"/>
    <w:rsid w:val="00E549EC"/>
    <w:rsid w:val="00E54B56"/>
    <w:rsid w:val="00E55200"/>
    <w:rsid w:val="00E56D62"/>
    <w:rsid w:val="00E56FB2"/>
    <w:rsid w:val="00E5769D"/>
    <w:rsid w:val="00E577E8"/>
    <w:rsid w:val="00E57A94"/>
    <w:rsid w:val="00E60A11"/>
    <w:rsid w:val="00E60A3E"/>
    <w:rsid w:val="00E6117D"/>
    <w:rsid w:val="00E614EC"/>
    <w:rsid w:val="00E62119"/>
    <w:rsid w:val="00E62529"/>
    <w:rsid w:val="00E660C3"/>
    <w:rsid w:val="00E66CA8"/>
    <w:rsid w:val="00E66F88"/>
    <w:rsid w:val="00E67DA4"/>
    <w:rsid w:val="00E67DBB"/>
    <w:rsid w:val="00E7069C"/>
    <w:rsid w:val="00E7084D"/>
    <w:rsid w:val="00E717DB"/>
    <w:rsid w:val="00E71941"/>
    <w:rsid w:val="00E71BEE"/>
    <w:rsid w:val="00E72BED"/>
    <w:rsid w:val="00E72C73"/>
    <w:rsid w:val="00E734BF"/>
    <w:rsid w:val="00E73A8A"/>
    <w:rsid w:val="00E742AA"/>
    <w:rsid w:val="00E74C75"/>
    <w:rsid w:val="00E75D63"/>
    <w:rsid w:val="00E76455"/>
    <w:rsid w:val="00E767E5"/>
    <w:rsid w:val="00E76C9C"/>
    <w:rsid w:val="00E76D80"/>
    <w:rsid w:val="00E76DF5"/>
    <w:rsid w:val="00E77232"/>
    <w:rsid w:val="00E7752C"/>
    <w:rsid w:val="00E775C4"/>
    <w:rsid w:val="00E77E08"/>
    <w:rsid w:val="00E80346"/>
    <w:rsid w:val="00E80618"/>
    <w:rsid w:val="00E80A03"/>
    <w:rsid w:val="00E80FD2"/>
    <w:rsid w:val="00E8104F"/>
    <w:rsid w:val="00E8212A"/>
    <w:rsid w:val="00E828AF"/>
    <w:rsid w:val="00E839F9"/>
    <w:rsid w:val="00E84849"/>
    <w:rsid w:val="00E84D49"/>
    <w:rsid w:val="00E84F38"/>
    <w:rsid w:val="00E8550A"/>
    <w:rsid w:val="00E85C7B"/>
    <w:rsid w:val="00E862D7"/>
    <w:rsid w:val="00E862E4"/>
    <w:rsid w:val="00E8664D"/>
    <w:rsid w:val="00E86C3E"/>
    <w:rsid w:val="00E90005"/>
    <w:rsid w:val="00E9074F"/>
    <w:rsid w:val="00E909CF"/>
    <w:rsid w:val="00E9137B"/>
    <w:rsid w:val="00E917A3"/>
    <w:rsid w:val="00E9224A"/>
    <w:rsid w:val="00E92269"/>
    <w:rsid w:val="00E92475"/>
    <w:rsid w:val="00E939C6"/>
    <w:rsid w:val="00E93A3E"/>
    <w:rsid w:val="00E93A83"/>
    <w:rsid w:val="00E941E5"/>
    <w:rsid w:val="00E96CFB"/>
    <w:rsid w:val="00E96F09"/>
    <w:rsid w:val="00E970D7"/>
    <w:rsid w:val="00EA0024"/>
    <w:rsid w:val="00EA0678"/>
    <w:rsid w:val="00EA07E3"/>
    <w:rsid w:val="00EA0A2E"/>
    <w:rsid w:val="00EA0B3E"/>
    <w:rsid w:val="00EA49EE"/>
    <w:rsid w:val="00EA4BEE"/>
    <w:rsid w:val="00EA535A"/>
    <w:rsid w:val="00EA5E8A"/>
    <w:rsid w:val="00EA5FCB"/>
    <w:rsid w:val="00EA6103"/>
    <w:rsid w:val="00EA65D0"/>
    <w:rsid w:val="00EA79CC"/>
    <w:rsid w:val="00EA7D5E"/>
    <w:rsid w:val="00EB07B7"/>
    <w:rsid w:val="00EB08E1"/>
    <w:rsid w:val="00EB1373"/>
    <w:rsid w:val="00EB13CC"/>
    <w:rsid w:val="00EB178C"/>
    <w:rsid w:val="00EB1793"/>
    <w:rsid w:val="00EB1DE7"/>
    <w:rsid w:val="00EB3661"/>
    <w:rsid w:val="00EB41B9"/>
    <w:rsid w:val="00EB4219"/>
    <w:rsid w:val="00EB4DCF"/>
    <w:rsid w:val="00EB5826"/>
    <w:rsid w:val="00EB5ED5"/>
    <w:rsid w:val="00EB638F"/>
    <w:rsid w:val="00EB6DB8"/>
    <w:rsid w:val="00EB774A"/>
    <w:rsid w:val="00EB77BB"/>
    <w:rsid w:val="00EB7883"/>
    <w:rsid w:val="00EC0078"/>
    <w:rsid w:val="00EC0537"/>
    <w:rsid w:val="00EC134D"/>
    <w:rsid w:val="00EC1D3E"/>
    <w:rsid w:val="00EC237A"/>
    <w:rsid w:val="00EC2DEF"/>
    <w:rsid w:val="00EC3757"/>
    <w:rsid w:val="00EC3866"/>
    <w:rsid w:val="00EC391E"/>
    <w:rsid w:val="00EC3A35"/>
    <w:rsid w:val="00EC4685"/>
    <w:rsid w:val="00EC4949"/>
    <w:rsid w:val="00EC4AA1"/>
    <w:rsid w:val="00EC5297"/>
    <w:rsid w:val="00EC5AD3"/>
    <w:rsid w:val="00EC6866"/>
    <w:rsid w:val="00ED0213"/>
    <w:rsid w:val="00ED0E17"/>
    <w:rsid w:val="00ED174A"/>
    <w:rsid w:val="00ED1A67"/>
    <w:rsid w:val="00ED1C27"/>
    <w:rsid w:val="00ED22EE"/>
    <w:rsid w:val="00ED23A3"/>
    <w:rsid w:val="00ED23F5"/>
    <w:rsid w:val="00ED27F0"/>
    <w:rsid w:val="00ED448B"/>
    <w:rsid w:val="00ED47EE"/>
    <w:rsid w:val="00ED4B67"/>
    <w:rsid w:val="00ED5A59"/>
    <w:rsid w:val="00ED5BBD"/>
    <w:rsid w:val="00ED5E15"/>
    <w:rsid w:val="00ED5EA5"/>
    <w:rsid w:val="00ED693D"/>
    <w:rsid w:val="00ED6EAE"/>
    <w:rsid w:val="00ED7B9C"/>
    <w:rsid w:val="00ED7FEC"/>
    <w:rsid w:val="00EE010D"/>
    <w:rsid w:val="00EE0244"/>
    <w:rsid w:val="00EE1157"/>
    <w:rsid w:val="00EE13DD"/>
    <w:rsid w:val="00EE156F"/>
    <w:rsid w:val="00EE2D53"/>
    <w:rsid w:val="00EE3664"/>
    <w:rsid w:val="00EE51FB"/>
    <w:rsid w:val="00EE54E5"/>
    <w:rsid w:val="00EE66A6"/>
    <w:rsid w:val="00EE71A5"/>
    <w:rsid w:val="00EE7ED4"/>
    <w:rsid w:val="00EF019A"/>
    <w:rsid w:val="00EF02B5"/>
    <w:rsid w:val="00EF04F8"/>
    <w:rsid w:val="00EF0CE2"/>
    <w:rsid w:val="00EF156C"/>
    <w:rsid w:val="00EF191B"/>
    <w:rsid w:val="00EF2611"/>
    <w:rsid w:val="00EF3039"/>
    <w:rsid w:val="00EF3441"/>
    <w:rsid w:val="00EF3BCE"/>
    <w:rsid w:val="00EF3D6E"/>
    <w:rsid w:val="00EF411F"/>
    <w:rsid w:val="00EF5DC4"/>
    <w:rsid w:val="00EF5FF8"/>
    <w:rsid w:val="00EF607A"/>
    <w:rsid w:val="00EF7C27"/>
    <w:rsid w:val="00EF7E80"/>
    <w:rsid w:val="00F0027D"/>
    <w:rsid w:val="00F00B2B"/>
    <w:rsid w:val="00F00C89"/>
    <w:rsid w:val="00F01E65"/>
    <w:rsid w:val="00F02030"/>
    <w:rsid w:val="00F031CA"/>
    <w:rsid w:val="00F0328B"/>
    <w:rsid w:val="00F0349E"/>
    <w:rsid w:val="00F03F81"/>
    <w:rsid w:val="00F044D5"/>
    <w:rsid w:val="00F050A0"/>
    <w:rsid w:val="00F0568D"/>
    <w:rsid w:val="00F0584C"/>
    <w:rsid w:val="00F059CE"/>
    <w:rsid w:val="00F06323"/>
    <w:rsid w:val="00F076B5"/>
    <w:rsid w:val="00F11126"/>
    <w:rsid w:val="00F11401"/>
    <w:rsid w:val="00F11AF0"/>
    <w:rsid w:val="00F11EA1"/>
    <w:rsid w:val="00F12804"/>
    <w:rsid w:val="00F12AA8"/>
    <w:rsid w:val="00F12BD6"/>
    <w:rsid w:val="00F13E93"/>
    <w:rsid w:val="00F144C6"/>
    <w:rsid w:val="00F14FF6"/>
    <w:rsid w:val="00F15A42"/>
    <w:rsid w:val="00F165CF"/>
    <w:rsid w:val="00F1739D"/>
    <w:rsid w:val="00F20D2A"/>
    <w:rsid w:val="00F20F20"/>
    <w:rsid w:val="00F21438"/>
    <w:rsid w:val="00F21FD0"/>
    <w:rsid w:val="00F224E8"/>
    <w:rsid w:val="00F241D8"/>
    <w:rsid w:val="00F24690"/>
    <w:rsid w:val="00F247F4"/>
    <w:rsid w:val="00F24B8A"/>
    <w:rsid w:val="00F24FA1"/>
    <w:rsid w:val="00F276B8"/>
    <w:rsid w:val="00F27D9C"/>
    <w:rsid w:val="00F30ED6"/>
    <w:rsid w:val="00F315D8"/>
    <w:rsid w:val="00F316E5"/>
    <w:rsid w:val="00F31D2A"/>
    <w:rsid w:val="00F32E2E"/>
    <w:rsid w:val="00F33237"/>
    <w:rsid w:val="00F3352E"/>
    <w:rsid w:val="00F33681"/>
    <w:rsid w:val="00F33D7A"/>
    <w:rsid w:val="00F33D86"/>
    <w:rsid w:val="00F33DBD"/>
    <w:rsid w:val="00F33E7A"/>
    <w:rsid w:val="00F34D82"/>
    <w:rsid w:val="00F34EF8"/>
    <w:rsid w:val="00F35049"/>
    <w:rsid w:val="00F3570D"/>
    <w:rsid w:val="00F35FC6"/>
    <w:rsid w:val="00F377BC"/>
    <w:rsid w:val="00F3784E"/>
    <w:rsid w:val="00F40816"/>
    <w:rsid w:val="00F40FAC"/>
    <w:rsid w:val="00F40FB5"/>
    <w:rsid w:val="00F42088"/>
    <w:rsid w:val="00F42237"/>
    <w:rsid w:val="00F4268E"/>
    <w:rsid w:val="00F427F6"/>
    <w:rsid w:val="00F429EA"/>
    <w:rsid w:val="00F42DE4"/>
    <w:rsid w:val="00F43CC1"/>
    <w:rsid w:val="00F43D68"/>
    <w:rsid w:val="00F43EC8"/>
    <w:rsid w:val="00F45C07"/>
    <w:rsid w:val="00F46299"/>
    <w:rsid w:val="00F4633D"/>
    <w:rsid w:val="00F4674A"/>
    <w:rsid w:val="00F46B2E"/>
    <w:rsid w:val="00F47517"/>
    <w:rsid w:val="00F476D1"/>
    <w:rsid w:val="00F47D2F"/>
    <w:rsid w:val="00F50029"/>
    <w:rsid w:val="00F50D48"/>
    <w:rsid w:val="00F51177"/>
    <w:rsid w:val="00F51901"/>
    <w:rsid w:val="00F51CAB"/>
    <w:rsid w:val="00F52018"/>
    <w:rsid w:val="00F52CDA"/>
    <w:rsid w:val="00F538F4"/>
    <w:rsid w:val="00F54342"/>
    <w:rsid w:val="00F545C6"/>
    <w:rsid w:val="00F549E4"/>
    <w:rsid w:val="00F54D9A"/>
    <w:rsid w:val="00F54EC6"/>
    <w:rsid w:val="00F54F9E"/>
    <w:rsid w:val="00F5533E"/>
    <w:rsid w:val="00F5577E"/>
    <w:rsid w:val="00F55936"/>
    <w:rsid w:val="00F5593E"/>
    <w:rsid w:val="00F56BF5"/>
    <w:rsid w:val="00F56F51"/>
    <w:rsid w:val="00F571C4"/>
    <w:rsid w:val="00F6047D"/>
    <w:rsid w:val="00F607DF"/>
    <w:rsid w:val="00F60C3E"/>
    <w:rsid w:val="00F60FBA"/>
    <w:rsid w:val="00F61040"/>
    <w:rsid w:val="00F616A6"/>
    <w:rsid w:val="00F62C27"/>
    <w:rsid w:val="00F62D39"/>
    <w:rsid w:val="00F62E78"/>
    <w:rsid w:val="00F633B3"/>
    <w:rsid w:val="00F64804"/>
    <w:rsid w:val="00F65089"/>
    <w:rsid w:val="00F65571"/>
    <w:rsid w:val="00F65BD5"/>
    <w:rsid w:val="00F67AD9"/>
    <w:rsid w:val="00F67F19"/>
    <w:rsid w:val="00F700B9"/>
    <w:rsid w:val="00F7021A"/>
    <w:rsid w:val="00F713A8"/>
    <w:rsid w:val="00F72192"/>
    <w:rsid w:val="00F722D2"/>
    <w:rsid w:val="00F72DDB"/>
    <w:rsid w:val="00F73094"/>
    <w:rsid w:val="00F73697"/>
    <w:rsid w:val="00F7375D"/>
    <w:rsid w:val="00F73A1B"/>
    <w:rsid w:val="00F73EFA"/>
    <w:rsid w:val="00F74839"/>
    <w:rsid w:val="00F74A42"/>
    <w:rsid w:val="00F74B2F"/>
    <w:rsid w:val="00F752A9"/>
    <w:rsid w:val="00F756EF"/>
    <w:rsid w:val="00F75F19"/>
    <w:rsid w:val="00F80100"/>
    <w:rsid w:val="00F803E2"/>
    <w:rsid w:val="00F8088A"/>
    <w:rsid w:val="00F80CFF"/>
    <w:rsid w:val="00F80F7E"/>
    <w:rsid w:val="00F81493"/>
    <w:rsid w:val="00F81664"/>
    <w:rsid w:val="00F8223F"/>
    <w:rsid w:val="00F8404E"/>
    <w:rsid w:val="00F844B6"/>
    <w:rsid w:val="00F84C54"/>
    <w:rsid w:val="00F85C99"/>
    <w:rsid w:val="00F864B3"/>
    <w:rsid w:val="00F86608"/>
    <w:rsid w:val="00F87897"/>
    <w:rsid w:val="00F879E3"/>
    <w:rsid w:val="00F87BB2"/>
    <w:rsid w:val="00F900B1"/>
    <w:rsid w:val="00F90E30"/>
    <w:rsid w:val="00F90F76"/>
    <w:rsid w:val="00F91358"/>
    <w:rsid w:val="00F915BB"/>
    <w:rsid w:val="00F91888"/>
    <w:rsid w:val="00F9190E"/>
    <w:rsid w:val="00F91A57"/>
    <w:rsid w:val="00F92008"/>
    <w:rsid w:val="00F9201A"/>
    <w:rsid w:val="00F92D90"/>
    <w:rsid w:val="00F9417E"/>
    <w:rsid w:val="00F94646"/>
    <w:rsid w:val="00F94BD9"/>
    <w:rsid w:val="00F94F0C"/>
    <w:rsid w:val="00F95632"/>
    <w:rsid w:val="00F95936"/>
    <w:rsid w:val="00F96912"/>
    <w:rsid w:val="00F973DA"/>
    <w:rsid w:val="00F974A4"/>
    <w:rsid w:val="00F974F4"/>
    <w:rsid w:val="00F9759B"/>
    <w:rsid w:val="00F97956"/>
    <w:rsid w:val="00F97DDC"/>
    <w:rsid w:val="00FA093E"/>
    <w:rsid w:val="00FA0CE7"/>
    <w:rsid w:val="00FA1348"/>
    <w:rsid w:val="00FA1838"/>
    <w:rsid w:val="00FA2237"/>
    <w:rsid w:val="00FA26CF"/>
    <w:rsid w:val="00FA2C18"/>
    <w:rsid w:val="00FA4499"/>
    <w:rsid w:val="00FA54C2"/>
    <w:rsid w:val="00FA56F5"/>
    <w:rsid w:val="00FA65AC"/>
    <w:rsid w:val="00FA6A8E"/>
    <w:rsid w:val="00FA6BEC"/>
    <w:rsid w:val="00FA6C89"/>
    <w:rsid w:val="00FA6D1B"/>
    <w:rsid w:val="00FA7113"/>
    <w:rsid w:val="00FA7BA7"/>
    <w:rsid w:val="00FB08E9"/>
    <w:rsid w:val="00FB0A8A"/>
    <w:rsid w:val="00FB0AFB"/>
    <w:rsid w:val="00FB0BEE"/>
    <w:rsid w:val="00FB1E97"/>
    <w:rsid w:val="00FB25B7"/>
    <w:rsid w:val="00FB269C"/>
    <w:rsid w:val="00FB2889"/>
    <w:rsid w:val="00FB34C3"/>
    <w:rsid w:val="00FB3A8D"/>
    <w:rsid w:val="00FB3C4B"/>
    <w:rsid w:val="00FB3EB1"/>
    <w:rsid w:val="00FB4C2C"/>
    <w:rsid w:val="00FB4C9C"/>
    <w:rsid w:val="00FB4EA5"/>
    <w:rsid w:val="00FB560B"/>
    <w:rsid w:val="00FB569C"/>
    <w:rsid w:val="00FB5933"/>
    <w:rsid w:val="00FB594C"/>
    <w:rsid w:val="00FB6135"/>
    <w:rsid w:val="00FB6343"/>
    <w:rsid w:val="00FB6A0C"/>
    <w:rsid w:val="00FB7BED"/>
    <w:rsid w:val="00FC11A1"/>
    <w:rsid w:val="00FC2976"/>
    <w:rsid w:val="00FC3739"/>
    <w:rsid w:val="00FC383C"/>
    <w:rsid w:val="00FC3E77"/>
    <w:rsid w:val="00FC5002"/>
    <w:rsid w:val="00FC51F2"/>
    <w:rsid w:val="00FC609E"/>
    <w:rsid w:val="00FD0496"/>
    <w:rsid w:val="00FD176D"/>
    <w:rsid w:val="00FD199D"/>
    <w:rsid w:val="00FD19E0"/>
    <w:rsid w:val="00FD30B0"/>
    <w:rsid w:val="00FD355E"/>
    <w:rsid w:val="00FD37F4"/>
    <w:rsid w:val="00FD38C8"/>
    <w:rsid w:val="00FD3A64"/>
    <w:rsid w:val="00FD42C8"/>
    <w:rsid w:val="00FD48B1"/>
    <w:rsid w:val="00FD4F76"/>
    <w:rsid w:val="00FD4FC1"/>
    <w:rsid w:val="00FD6362"/>
    <w:rsid w:val="00FD63ED"/>
    <w:rsid w:val="00FD6781"/>
    <w:rsid w:val="00FD6B9F"/>
    <w:rsid w:val="00FD7377"/>
    <w:rsid w:val="00FD774A"/>
    <w:rsid w:val="00FE0177"/>
    <w:rsid w:val="00FE04F2"/>
    <w:rsid w:val="00FE0C9B"/>
    <w:rsid w:val="00FE307F"/>
    <w:rsid w:val="00FE3509"/>
    <w:rsid w:val="00FE417F"/>
    <w:rsid w:val="00FE4ADF"/>
    <w:rsid w:val="00FE4F3E"/>
    <w:rsid w:val="00FE5A43"/>
    <w:rsid w:val="00FE74B8"/>
    <w:rsid w:val="00FE7AFE"/>
    <w:rsid w:val="00FF01EF"/>
    <w:rsid w:val="00FF057F"/>
    <w:rsid w:val="00FF0615"/>
    <w:rsid w:val="00FF080C"/>
    <w:rsid w:val="00FF0A1B"/>
    <w:rsid w:val="00FF1030"/>
    <w:rsid w:val="00FF1A10"/>
    <w:rsid w:val="00FF2197"/>
    <w:rsid w:val="00FF2BC0"/>
    <w:rsid w:val="00FF2EC5"/>
    <w:rsid w:val="00FF2ECF"/>
    <w:rsid w:val="00FF30CE"/>
    <w:rsid w:val="00FF427C"/>
    <w:rsid w:val="00FF465F"/>
    <w:rsid w:val="00FF520C"/>
    <w:rsid w:val="00FF591C"/>
    <w:rsid w:val="00FF5F56"/>
    <w:rsid w:val="00FF6290"/>
    <w:rsid w:val="00FF68F6"/>
    <w:rsid w:val="00FF69C7"/>
    <w:rsid w:val="00FF6CBB"/>
    <w:rsid w:val="00FF7002"/>
    <w:rsid w:val="00FF71E7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6770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4276BC"/>
    <w:pPr>
      <w:keepNext/>
      <w:widowControl w:val="0"/>
      <w:snapToGrid w:val="0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B52CB"/>
    <w:pPr>
      <w:spacing w:before="100" w:beforeAutospacing="1" w:after="119"/>
    </w:pPr>
  </w:style>
  <w:style w:type="paragraph" w:styleId="a4">
    <w:name w:val="Body Text"/>
    <w:basedOn w:val="a"/>
    <w:link w:val="a5"/>
    <w:semiHidden/>
    <w:unhideWhenUsed/>
    <w:rsid w:val="003B52CB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B52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Орган_ПР Знак"/>
    <w:basedOn w:val="a0"/>
    <w:link w:val="12"/>
    <w:locked/>
    <w:rsid w:val="003B52CB"/>
    <w:rPr>
      <w:rFonts w:ascii="Arial" w:hAnsi="Arial" w:cs="Arial"/>
      <w:b/>
      <w:caps/>
      <w:sz w:val="26"/>
      <w:szCs w:val="28"/>
      <w:lang w:eastAsia="ar-SA"/>
    </w:rPr>
  </w:style>
  <w:style w:type="paragraph" w:customStyle="1" w:styleId="12">
    <w:name w:val="1Орган_ПР"/>
    <w:basedOn w:val="a"/>
    <w:link w:val="11"/>
    <w:rsid w:val="003B52CB"/>
    <w:pPr>
      <w:snapToGrid w:val="0"/>
      <w:jc w:val="center"/>
    </w:pPr>
    <w:rPr>
      <w:rFonts w:ascii="Arial" w:eastAsiaTheme="minorHAnsi" w:hAnsi="Arial" w:cs="Arial"/>
      <w:b/>
      <w:caps/>
      <w:sz w:val="26"/>
      <w:szCs w:val="28"/>
      <w:lang w:eastAsia="ar-SA"/>
    </w:rPr>
  </w:style>
  <w:style w:type="paragraph" w:customStyle="1" w:styleId="ConsPlusNormal">
    <w:name w:val="ConsPlusNormal"/>
    <w:link w:val="ConsPlusNormal0"/>
    <w:rsid w:val="00A004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F667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76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b">
    <w:name w:val="Обычнbй Знак"/>
    <w:basedOn w:val="a0"/>
    <w:link w:val="b0"/>
    <w:locked/>
    <w:rsid w:val="00427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0">
    <w:name w:val="Обычнbй"/>
    <w:link w:val="b"/>
    <w:rsid w:val="004276B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C5DB5"/>
    <w:pPr>
      <w:ind w:left="708"/>
    </w:pPr>
  </w:style>
  <w:style w:type="character" w:customStyle="1" w:styleId="apple-converted-space">
    <w:name w:val="apple-converted-space"/>
    <w:basedOn w:val="a0"/>
    <w:rsid w:val="000C5DB5"/>
  </w:style>
  <w:style w:type="character" w:customStyle="1" w:styleId="s1">
    <w:name w:val="s1"/>
    <w:basedOn w:val="a0"/>
    <w:rsid w:val="000C5DB5"/>
  </w:style>
  <w:style w:type="paragraph" w:customStyle="1" w:styleId="p19">
    <w:name w:val="p19"/>
    <w:basedOn w:val="a"/>
    <w:uiPriority w:val="99"/>
    <w:rsid w:val="000C5DB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6770D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Абзац списка1"/>
    <w:basedOn w:val="a"/>
    <w:rsid w:val="0046770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semiHidden/>
    <w:rsid w:val="0046770D"/>
    <w:rPr>
      <w:rFonts w:ascii="Segoe U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semiHidden/>
    <w:rsid w:val="0046770D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rsid w:val="0046770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6770D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rsid w:val="0046770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46770D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4677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rsid w:val="0046770D"/>
    <w:pPr>
      <w:spacing w:before="100" w:beforeAutospacing="1" w:after="100" w:afterAutospacing="1"/>
    </w:pPr>
    <w:rPr>
      <w:rFonts w:eastAsia="Calibri"/>
    </w:rPr>
  </w:style>
  <w:style w:type="paragraph" w:customStyle="1" w:styleId="ad">
    <w:name w:val="Стиль"/>
    <w:rsid w:val="004677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46770D"/>
    <w:pPr>
      <w:widowControl w:val="0"/>
      <w:suppressLineNumbers/>
      <w:suppressAutoHyphens/>
    </w:pPr>
    <w:rPr>
      <w:rFonts w:eastAsia="Arial Unicode MS"/>
      <w:kern w:val="1"/>
      <w:sz w:val="28"/>
      <w:lang w:eastAsia="ar-SA"/>
    </w:rPr>
  </w:style>
  <w:style w:type="character" w:customStyle="1" w:styleId="ConsPlusNormal0">
    <w:name w:val="ConsPlusNormal Знак"/>
    <w:link w:val="ConsPlusNormal"/>
    <w:locked/>
    <w:rsid w:val="0046770D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basedOn w:val="a0"/>
    <w:qFormat/>
    <w:rsid w:val="0046770D"/>
    <w:rPr>
      <w:rFonts w:cs="Times New Roman"/>
      <w:b/>
      <w:bCs/>
    </w:rPr>
  </w:style>
  <w:style w:type="paragraph" w:styleId="af0">
    <w:name w:val="No Spacing"/>
    <w:uiPriority w:val="1"/>
    <w:qFormat/>
    <w:rsid w:val="002559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981865421201424D5E1B144BA456DBE3D14054B9CFD4C17E7E525255DEC23337A8B742735FCEFCq8C7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8CFCFD1A88BC2913AECAB254CFBDD8A71A44A7E5B72AF8537B497B04DBAB3CC53C65BFD587B52BJ3KE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2406D96200211C2183FA994394F0DF7C887831EBBC3E1B7D4425E1285B6WC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1981865421201424D5E1B144BA456DBEBD54050BEC789CB76275E50q5C2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981865421201424D5E1B144BA456DBE3D44659B8C9D4C17E7E525255qDC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F9368-3C32-40E1-AD81-BE5A333E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61</Pages>
  <Words>22430</Words>
  <Characters>127854</Characters>
  <Application>Microsoft Office Word</Application>
  <DocSecurity>0</DocSecurity>
  <Lines>1065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2015-02-02T06:59:00Z</cp:lastPrinted>
  <dcterms:created xsi:type="dcterms:W3CDTF">2017-12-02T08:57:00Z</dcterms:created>
  <dcterms:modified xsi:type="dcterms:W3CDTF">2017-12-02T08:57:00Z</dcterms:modified>
</cp:coreProperties>
</file>