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BAEF" w14:textId="77777777" w:rsidR="00D0297C" w:rsidRPr="00D0297C" w:rsidRDefault="00D0297C" w:rsidP="00D0297C">
      <w:r w:rsidRPr="00D0297C">
        <w:rPr>
          <w:b/>
          <w:bCs/>
        </w:rPr>
        <w:t>СОВЕТ НАРОДНЫХ ДЕПУТАТОВ</w:t>
      </w:r>
      <w:r w:rsidRPr="00D0297C">
        <w:t xml:space="preserve"> </w:t>
      </w:r>
      <w:r w:rsidRPr="00D0297C">
        <w:rPr>
          <w:b/>
          <w:bCs/>
        </w:rPr>
        <w:t> КРАСНОЗНАМЕНСКОГО СЕЛЬСКОГО ПОСЕЛЕНИЯ ЛИСКИНСКОГО  МУНИЦИПАЛЬНОГО РАЙОНА ВОРОНЕЖСКОЙ ОБЛАСТИ</w:t>
      </w:r>
      <w:r w:rsidRPr="00D0297C">
        <w:t xml:space="preserve"> </w:t>
      </w:r>
    </w:p>
    <w:p w14:paraId="4E261C85" w14:textId="77777777" w:rsidR="00D0297C" w:rsidRPr="00D0297C" w:rsidRDefault="00D0297C" w:rsidP="00D0297C">
      <w:r w:rsidRPr="00D0297C">
        <w:rPr>
          <w:b/>
          <w:bCs/>
        </w:rPr>
        <w:t xml:space="preserve">      </w:t>
      </w:r>
    </w:p>
    <w:p w14:paraId="272105EA" w14:textId="77777777" w:rsidR="00D0297C" w:rsidRPr="00D0297C" w:rsidRDefault="00D0297C" w:rsidP="00D0297C">
      <w:r w:rsidRPr="00D0297C">
        <w:rPr>
          <w:b/>
          <w:bCs/>
        </w:rPr>
        <w:t>      РЕШЕНИЕ   №  12  09.07.2012 г.</w:t>
      </w:r>
    </w:p>
    <w:p w14:paraId="38ECB58E" w14:textId="77777777" w:rsidR="00D0297C" w:rsidRPr="00D0297C" w:rsidRDefault="00D0297C" w:rsidP="00D0297C">
      <w:r w:rsidRPr="00D0297C">
        <w:t> </w:t>
      </w:r>
    </w:p>
    <w:p w14:paraId="6BFDD05D" w14:textId="77777777" w:rsidR="00D0297C" w:rsidRPr="00D0297C" w:rsidRDefault="00D0297C" w:rsidP="00D0297C">
      <w:r w:rsidRPr="00D0297C">
        <w:rPr>
          <w:b/>
          <w:bCs/>
        </w:rPr>
        <w:t>«О внесении изменений и дополнений в решение Совета</w:t>
      </w:r>
    </w:p>
    <w:p w14:paraId="032F8071" w14:textId="77777777" w:rsidR="00D0297C" w:rsidRPr="00D0297C" w:rsidRDefault="00D0297C" w:rsidP="00D0297C">
      <w:r w:rsidRPr="00D0297C">
        <w:rPr>
          <w:b/>
          <w:bCs/>
        </w:rPr>
        <w:t>народных депутатов Краснознаменского сельского</w:t>
      </w:r>
    </w:p>
    <w:p w14:paraId="505F1DE1" w14:textId="77777777" w:rsidR="00D0297C" w:rsidRPr="00D0297C" w:rsidRDefault="00D0297C" w:rsidP="00D0297C">
      <w:r w:rsidRPr="00D0297C">
        <w:rPr>
          <w:b/>
          <w:bCs/>
        </w:rPr>
        <w:t>поселения Лискинского муниципального района</w:t>
      </w:r>
    </w:p>
    <w:p w14:paraId="6C0A2EBC" w14:textId="77777777" w:rsidR="00D0297C" w:rsidRPr="00D0297C" w:rsidRDefault="00D0297C" w:rsidP="00D0297C">
      <w:r w:rsidRPr="00D0297C">
        <w:rPr>
          <w:b/>
          <w:bCs/>
        </w:rPr>
        <w:t>Воронежской области № 25 от 15.11.2012 г.</w:t>
      </w:r>
    </w:p>
    <w:p w14:paraId="5DAFC5A6" w14:textId="77777777" w:rsidR="00D0297C" w:rsidRPr="00D0297C" w:rsidRDefault="00D0297C" w:rsidP="00D0297C">
      <w:r w:rsidRPr="00D0297C">
        <w:rPr>
          <w:b/>
          <w:bCs/>
        </w:rPr>
        <w:t>«О бюджете Краснознаменского  сельского поселения</w:t>
      </w:r>
    </w:p>
    <w:p w14:paraId="3B3E6C1D" w14:textId="77777777" w:rsidR="00D0297C" w:rsidRPr="00D0297C" w:rsidRDefault="00D0297C" w:rsidP="00D0297C">
      <w:r w:rsidRPr="00D0297C">
        <w:rPr>
          <w:b/>
          <w:bCs/>
        </w:rPr>
        <w:t xml:space="preserve">Лискинского муниципального района Воронежской </w:t>
      </w:r>
    </w:p>
    <w:p w14:paraId="64C66335" w14:textId="77777777" w:rsidR="00D0297C" w:rsidRPr="00D0297C" w:rsidRDefault="00D0297C" w:rsidP="00D0297C">
      <w:r w:rsidRPr="00D0297C">
        <w:rPr>
          <w:b/>
          <w:bCs/>
        </w:rPr>
        <w:t>области на 2013 г. и на плановый 2014 и 2015 г.</w:t>
      </w:r>
    </w:p>
    <w:p w14:paraId="29D8DDD1" w14:textId="77777777" w:rsidR="00D0297C" w:rsidRPr="00D0297C" w:rsidRDefault="00D0297C" w:rsidP="00D0297C">
      <w:r w:rsidRPr="00D0297C">
        <w:t> </w:t>
      </w:r>
    </w:p>
    <w:p w14:paraId="7FC27489" w14:textId="77777777" w:rsidR="00D0297C" w:rsidRPr="00D0297C" w:rsidRDefault="00D0297C" w:rsidP="00D0297C">
      <w:r w:rsidRPr="00D0297C">
        <w:t>В соответствии с бюджетным кодексом РФ, решением Совета народных депутатов Краснознаменского сельского поселения Лискинского муниципального района Воронежской области от 5.12.2005г. №8 (в новой редакции №6 от 22.03.2010г.) «Об утверждении Положения о бюджетном процессе бюджета Краснознаменского сельского поселения Лискинского муниципального района Воронежской области», Совет народных депутатов</w:t>
      </w:r>
    </w:p>
    <w:p w14:paraId="61FDB543" w14:textId="77777777" w:rsidR="00D0297C" w:rsidRPr="00D0297C" w:rsidRDefault="00D0297C" w:rsidP="00D0297C">
      <w:r w:rsidRPr="00D0297C">
        <w:t xml:space="preserve">     </w:t>
      </w:r>
    </w:p>
    <w:p w14:paraId="5D1FB12A" w14:textId="77777777" w:rsidR="00D0297C" w:rsidRPr="00D0297C" w:rsidRDefault="00D0297C" w:rsidP="00D0297C">
      <w:r w:rsidRPr="00D0297C">
        <w:rPr>
          <w:b/>
          <w:bCs/>
        </w:rPr>
        <w:t>       РЕШИЛ:</w:t>
      </w:r>
    </w:p>
    <w:p w14:paraId="23DC92B1" w14:textId="77777777" w:rsidR="00D0297C" w:rsidRPr="00D0297C" w:rsidRDefault="00D0297C" w:rsidP="00D0297C">
      <w:r w:rsidRPr="00D0297C">
        <w:rPr>
          <w:b/>
          <w:bCs/>
        </w:rPr>
        <w:t> </w:t>
      </w:r>
    </w:p>
    <w:p w14:paraId="5FF4627F" w14:textId="77777777" w:rsidR="00D0297C" w:rsidRPr="00D0297C" w:rsidRDefault="00D0297C" w:rsidP="00D0297C">
      <w:r w:rsidRPr="00D0297C">
        <w:t>1. Внести в решение Совета народных депутатов Краснознаменского сельского      поселения Лискинского муниципального района от 15 ноября 2012 года №25 «О бюджете Краснознаменского сельского поселения Лискинского муниципального района Воронежской области на 2013 год и на плановый период 2014 и 2015 годов» следующие дополнения и изменения:</w:t>
      </w:r>
    </w:p>
    <w:p w14:paraId="3D7385F1" w14:textId="77777777" w:rsidR="00D0297C" w:rsidRPr="00D0297C" w:rsidRDefault="00D0297C" w:rsidP="00D0297C">
      <w:r w:rsidRPr="00D0297C">
        <w:t>1.1 Статью 1 п.1 изложить в новой редакции:</w:t>
      </w:r>
    </w:p>
    <w:p w14:paraId="13E6464B" w14:textId="77777777" w:rsidR="00D0297C" w:rsidRPr="00D0297C" w:rsidRDefault="00D0297C" w:rsidP="00D0297C">
      <w:r w:rsidRPr="00D0297C">
        <w:t>1) прогнозируемый общий объем доходов бюджета Краснознаменского сельского поселения Лискинского муниципального района в сумме 5094,037 тыс.рублей, в том числе объём безвозмездных поступлений в сумме 1492,037 тыс.рублей, из них объем межбюджетных трансфертов, получаемых из областного бюджета в сумме 468,663 тыс.рублей, из бюджета муниципального района в сумме 292,0 тыс.рублей;</w:t>
      </w:r>
    </w:p>
    <w:p w14:paraId="042379A0" w14:textId="77777777" w:rsidR="00D0297C" w:rsidRPr="00D0297C" w:rsidRDefault="00D0297C" w:rsidP="00D0297C">
      <w:r w:rsidRPr="00D0297C">
        <w:lastRenderedPageBreak/>
        <w:t>2) общий объём расходов Краснознаменского сельского поселения Лискинского муниципального района Воронежской области в сумме 5094,037 тыс.рублей;</w:t>
      </w:r>
    </w:p>
    <w:p w14:paraId="5FFDA273" w14:textId="77777777" w:rsidR="00D0297C" w:rsidRPr="00D0297C" w:rsidRDefault="00D0297C" w:rsidP="00D0297C">
      <w:r w:rsidRPr="00D0297C">
        <w:t>3) источники внутреннего финансирования дефицита бюджета Краснознаменского сельского поселения Лискинского муниципального района Воронежской области согласно  приложения 1 к настоящему решению.</w:t>
      </w:r>
    </w:p>
    <w:p w14:paraId="204DFFE1" w14:textId="77777777" w:rsidR="00D0297C" w:rsidRPr="00D0297C" w:rsidRDefault="00D0297C" w:rsidP="00D0297C">
      <w:r w:rsidRPr="00D0297C">
        <w:t>1.2.Приложение №1 « Источники внутреннего дефицита бюджета Краснознаменского сельского поселения Лискинского муниципального района Воронежской области на 2013год и плановый период 2014-2015годов» изложить в новой редакции согласно приложения №1 настоящего решения.</w:t>
      </w:r>
    </w:p>
    <w:p w14:paraId="6B5E1601" w14:textId="77777777" w:rsidR="00D0297C" w:rsidRPr="00D0297C" w:rsidRDefault="00D0297C" w:rsidP="00D0297C">
      <w:r w:rsidRPr="00D0297C">
        <w:t>1.3. Приложение № 6 «Распределение бюджетных ассигнований на 2013 год по ведомственной классификации расходов бюджета Краснознаменского сельского поселения Лискинского муниципального района Воронежской области» изложить в новой редакции согласно приложения  № 2 настоящего решения.</w:t>
      </w:r>
    </w:p>
    <w:p w14:paraId="137F1835" w14:textId="77777777" w:rsidR="00D0297C" w:rsidRPr="00D0297C" w:rsidRDefault="00D0297C" w:rsidP="00D0297C">
      <w:r w:rsidRPr="00D0297C">
        <w:t>1.4. Приложение № 8 «Распределение бюджетных ассигнований на 2013 год по разделам и подразделениям, целевым статьям и видам расходов классификации расходов бюджета Краснознаменского сельского поселения Лискинского муниципального района Воронежской области» изложить в новой редакции согласно приложения № 3 настоящего решения.</w:t>
      </w:r>
    </w:p>
    <w:p w14:paraId="0DD055D7" w14:textId="77777777" w:rsidR="00D0297C" w:rsidRPr="00D0297C" w:rsidRDefault="00D0297C" w:rsidP="00D0297C">
      <w:r w:rsidRPr="00D0297C">
        <w:t>1.5. Приложение № 10 «Распределение бюджетных ассигнований на реализацию муниципальных целевых программ на 2013 год Краснознаменского сельского поселения Лискинского муниципального района Воронежской области» изложить в новой редакции согласно приложения  №  4 настоящего решения.</w:t>
      </w:r>
    </w:p>
    <w:p w14:paraId="0C79CF82" w14:textId="77777777" w:rsidR="00D0297C" w:rsidRPr="00D0297C" w:rsidRDefault="00D0297C" w:rsidP="00D0297C">
      <w:r w:rsidRPr="00D0297C">
        <w:t> </w:t>
      </w:r>
    </w:p>
    <w:p w14:paraId="381A5CC2" w14:textId="77777777" w:rsidR="00D0297C" w:rsidRPr="00D0297C" w:rsidRDefault="00D0297C" w:rsidP="00D0297C">
      <w:r w:rsidRPr="00D0297C">
        <w:t>2. Главному бухгалтеру администрации Краснознаменского сельского поселения Лискинского муниципального района Воронежской области внести соответствующие изменения в бюджет поселения.</w:t>
      </w:r>
    </w:p>
    <w:p w14:paraId="66655099" w14:textId="77777777" w:rsidR="00D0297C" w:rsidRPr="00D0297C" w:rsidRDefault="00D0297C" w:rsidP="00D0297C">
      <w:r w:rsidRPr="00D0297C">
        <w:t> </w:t>
      </w:r>
    </w:p>
    <w:p w14:paraId="57D1DA6B" w14:textId="77777777" w:rsidR="00D0297C" w:rsidRPr="00D0297C" w:rsidRDefault="00D0297C" w:rsidP="00D0297C">
      <w:r w:rsidRPr="00D0297C">
        <w:t>3. Контроль  за исполнением  настоящего  решения возложить на ревизионную комиссию при администрации Краснознаменского сельского поселения Лискинского муниципального района Воронежской области.</w:t>
      </w:r>
    </w:p>
    <w:p w14:paraId="28B516BC" w14:textId="77777777" w:rsidR="00D0297C" w:rsidRPr="00D0297C" w:rsidRDefault="00D0297C" w:rsidP="00D0297C">
      <w:r w:rsidRPr="00D0297C">
        <w:t> </w:t>
      </w:r>
    </w:p>
    <w:p w14:paraId="4635F84C" w14:textId="77777777" w:rsidR="00D0297C" w:rsidRPr="00D0297C" w:rsidRDefault="00D0297C" w:rsidP="00D0297C">
      <w:r w:rsidRPr="00D0297C">
        <w:t>4. Настоящее решение обнародовать в местах, предназначенных для обнародования муниципальных правовых актов.</w:t>
      </w:r>
    </w:p>
    <w:p w14:paraId="1F8358D3" w14:textId="77777777" w:rsidR="00D0297C" w:rsidRPr="00D0297C" w:rsidRDefault="00D0297C" w:rsidP="00D0297C">
      <w:r w:rsidRPr="00D0297C">
        <w:t>5. Настоящее решение вступает в силу с момента его обнародования.</w:t>
      </w:r>
    </w:p>
    <w:p w14:paraId="0CF348A2" w14:textId="77777777" w:rsidR="00D0297C" w:rsidRPr="00D0297C" w:rsidRDefault="00D0297C" w:rsidP="00D0297C">
      <w:r w:rsidRPr="00D0297C">
        <w:t> </w:t>
      </w:r>
    </w:p>
    <w:p w14:paraId="6C36283F" w14:textId="77777777" w:rsidR="00D0297C" w:rsidRPr="00D0297C" w:rsidRDefault="00D0297C" w:rsidP="00D0297C">
      <w:r w:rsidRPr="00D0297C">
        <w:t> </w:t>
      </w:r>
    </w:p>
    <w:p w14:paraId="74B2D7F8" w14:textId="77777777" w:rsidR="00D0297C" w:rsidRPr="00D0297C" w:rsidRDefault="00D0297C" w:rsidP="00D0297C">
      <w:r w:rsidRPr="00D0297C">
        <w:lastRenderedPageBreak/>
        <w:t>Глава Краснознаменского</w:t>
      </w:r>
    </w:p>
    <w:p w14:paraId="0C143245" w14:textId="77777777" w:rsidR="00D0297C" w:rsidRPr="00D0297C" w:rsidRDefault="00D0297C" w:rsidP="00D0297C">
      <w:r w:rsidRPr="00D0297C">
        <w:t xml:space="preserve"> сельского поселения                Л.А.Квашнина </w:t>
      </w:r>
    </w:p>
    <w:p w14:paraId="7DD92734" w14:textId="77777777" w:rsidR="00D0297C" w:rsidRPr="00D0297C" w:rsidRDefault="00D0297C" w:rsidP="00D0297C">
      <w:r w:rsidRPr="00D0297C">
        <w:t> </w:t>
      </w:r>
    </w:p>
    <w:p w14:paraId="0EC1E131" w14:textId="77777777" w:rsidR="00D0297C" w:rsidRPr="00D0297C" w:rsidRDefault="00D0297C" w:rsidP="00D0297C">
      <w:r w:rsidRPr="00D0297C">
        <w:t> </w:t>
      </w:r>
    </w:p>
    <w:p w14:paraId="3EE8CC79" w14:textId="77777777" w:rsidR="00D0297C" w:rsidRPr="00D0297C" w:rsidRDefault="00D0297C" w:rsidP="00D0297C">
      <w:r w:rsidRPr="00D0297C">
        <w:t xml:space="preserve">Председатель Совета </w:t>
      </w:r>
    </w:p>
    <w:p w14:paraId="03F9163A" w14:textId="77777777" w:rsidR="00D0297C" w:rsidRPr="00D0297C" w:rsidRDefault="00D0297C" w:rsidP="00D0297C">
      <w:r w:rsidRPr="00D0297C">
        <w:t>народных депутатов           А.Е.Винокуров</w:t>
      </w:r>
    </w:p>
    <w:p w14:paraId="5D2BE897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9E"/>
    <w:rsid w:val="00083D70"/>
    <w:rsid w:val="001B010F"/>
    <w:rsid w:val="007604B9"/>
    <w:rsid w:val="0085679E"/>
    <w:rsid w:val="00D0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44429-4367-4448-906A-46293828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7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67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67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67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67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67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6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6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67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67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67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67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6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3334</Characters>
  <Application>Microsoft Office Word</Application>
  <DocSecurity>0</DocSecurity>
  <Lines>416</Lines>
  <Paragraphs>149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2026-03-13T07:05:00Z</dcterms:created>
  <dcterms:modified xsi:type="dcterms:W3CDTF">2026-03-13T07:05:00Z</dcterms:modified>
</cp:coreProperties>
</file>